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5"/>
        <w:gridCol w:w="1483"/>
      </w:tblGrid>
      <w:tr w:rsidR="002B4EFE" w:rsidRPr="000D1A3F" w:rsidTr="003E56D3">
        <w:tc>
          <w:tcPr>
            <w:tcW w:w="10522" w:type="dxa"/>
            <w:gridSpan w:val="3"/>
          </w:tcPr>
          <w:p w:rsidR="002B4EFE" w:rsidRPr="000D1A3F" w:rsidRDefault="002B4EFE" w:rsidP="003E56D3">
            <w:pPr>
              <w:spacing w:after="180" w:line="240" w:lineRule="auto"/>
              <w:jc w:val="center"/>
              <w:rPr>
                <w:rFonts w:ascii="Times New Roman" w:eastAsia="標楷體" w:hAnsi="Times New Roman"/>
                <w:b/>
                <w:sz w:val="36"/>
                <w:szCs w:val="36"/>
              </w:rPr>
            </w:pPr>
            <w:r w:rsidRPr="000D1A3F">
              <w:rPr>
                <w:rFonts w:ascii="Times New Roman" w:eastAsia="標楷體" w:hAnsi="標楷體"/>
                <w:b/>
                <w:sz w:val="36"/>
                <w:szCs w:val="36"/>
              </w:rPr>
              <w:t>國際扶輪</w:t>
            </w:r>
            <w:r w:rsidRPr="000D1A3F">
              <w:rPr>
                <w:rFonts w:ascii="Times New Roman" w:eastAsia="標楷體" w:hAnsi="Times New Roman"/>
                <w:b/>
                <w:sz w:val="36"/>
                <w:szCs w:val="36"/>
              </w:rPr>
              <w:t>3490</w:t>
            </w:r>
            <w:r w:rsidRPr="000D1A3F">
              <w:rPr>
                <w:rFonts w:ascii="Times New Roman" w:eastAsia="標楷體" w:hAnsi="標楷體"/>
                <w:b/>
                <w:sz w:val="36"/>
                <w:szCs w:val="36"/>
              </w:rPr>
              <w:t>地區</w:t>
            </w:r>
            <w:r w:rsidR="00FA5102" w:rsidRPr="000D1A3F">
              <w:rPr>
                <w:rFonts w:ascii="Times New Roman" w:eastAsia="標楷體" w:hAnsi="標楷體" w:hint="eastAsia"/>
                <w:b/>
                <w:sz w:val="36"/>
                <w:szCs w:val="36"/>
              </w:rPr>
              <w:t>RYE</w:t>
            </w:r>
            <w:r w:rsidR="00FA5102" w:rsidRPr="000D1A3F">
              <w:rPr>
                <w:rFonts w:ascii="Times New Roman" w:eastAsia="標楷體" w:hAnsi="標楷體" w:hint="eastAsia"/>
                <w:b/>
                <w:sz w:val="36"/>
                <w:szCs w:val="36"/>
              </w:rPr>
              <w:t>規則</w:t>
            </w:r>
            <w:r w:rsidRPr="000D1A3F">
              <w:rPr>
                <w:rFonts w:ascii="Times New Roman" w:eastAsia="標楷體" w:hAnsi="標楷體"/>
                <w:b/>
                <w:sz w:val="36"/>
                <w:szCs w:val="36"/>
              </w:rPr>
              <w:t>承諾書</w:t>
            </w:r>
            <w:r w:rsidR="00FA5102" w:rsidRPr="000D1A3F">
              <w:rPr>
                <w:rFonts w:ascii="Times New Roman" w:eastAsia="標楷體" w:hAnsi="標楷體" w:hint="eastAsia"/>
                <w:b/>
                <w:sz w:val="36"/>
                <w:szCs w:val="36"/>
              </w:rPr>
              <w:t>【接待家庭】</w:t>
            </w:r>
          </w:p>
          <w:p w:rsidR="002B4EFE" w:rsidRPr="000D1A3F" w:rsidRDefault="002B4EFE" w:rsidP="003E56D3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標楷體"/>
              </w:rPr>
              <w:t>派遣社名稱：</w:t>
            </w:r>
            <w:r w:rsidR="00541719" w:rsidRPr="000D1A3F">
              <w:rPr>
                <w:rFonts w:ascii="Times New Roman" w:eastAsia="標楷體" w:hAnsi="Times New Roman"/>
              </w:rPr>
              <w:t xml:space="preserve">         </w:t>
            </w:r>
            <w:r w:rsidR="00CE77A9" w:rsidRPr="000D1A3F">
              <w:rPr>
                <w:rFonts w:ascii="Times New Roman" w:eastAsia="標楷體" w:hAnsi="Times New Roman"/>
              </w:rPr>
              <w:t xml:space="preserve">   </w:t>
            </w:r>
            <w:r w:rsidR="00541719" w:rsidRPr="000D1A3F">
              <w:rPr>
                <w:rFonts w:ascii="Times New Roman" w:eastAsia="標楷體" w:hAnsi="Times New Roman"/>
              </w:rPr>
              <w:t xml:space="preserve">  </w:t>
            </w:r>
            <w:r w:rsidR="00DA5784">
              <w:rPr>
                <w:rFonts w:ascii="Times New Roman" w:eastAsia="標楷體" w:hAnsi="Times New Roman" w:hint="eastAsia"/>
              </w:rPr>
              <w:t>派遣</w:t>
            </w:r>
            <w:r w:rsidR="00541719" w:rsidRPr="000D1A3F">
              <w:rPr>
                <w:rFonts w:ascii="Times New Roman" w:eastAsia="標楷體" w:hAnsi="標楷體"/>
              </w:rPr>
              <w:t>學生姓名：</w:t>
            </w:r>
            <w:r w:rsidR="00541719" w:rsidRPr="000D1A3F">
              <w:rPr>
                <w:rFonts w:ascii="Times New Roman" w:eastAsia="標楷體" w:hAnsi="Times New Roman"/>
              </w:rPr>
              <w:t xml:space="preserve">             </w:t>
            </w:r>
            <w:r w:rsidR="00870A5B" w:rsidRPr="000D1A3F">
              <w:rPr>
                <w:rFonts w:ascii="Times New Roman" w:eastAsia="標楷體" w:hAnsi="標楷體"/>
              </w:rPr>
              <w:t>家長姓名</w:t>
            </w:r>
            <w:r w:rsidR="00870A5B" w:rsidRPr="000D1A3F">
              <w:rPr>
                <w:rFonts w:ascii="Times New Roman" w:eastAsia="標楷體" w:hAnsi="Times New Roman"/>
              </w:rPr>
              <w:t>(</w:t>
            </w:r>
            <w:r w:rsidR="00870A5B" w:rsidRPr="000D1A3F">
              <w:rPr>
                <w:rFonts w:ascii="Times New Roman" w:eastAsia="標楷體" w:hAnsi="標楷體"/>
              </w:rPr>
              <w:t>父母</w:t>
            </w:r>
            <w:r w:rsidR="00870A5B" w:rsidRPr="000D1A3F">
              <w:rPr>
                <w:rFonts w:ascii="Times New Roman" w:eastAsia="標楷體" w:hAnsi="Times New Roman"/>
              </w:rPr>
              <w:t>)</w:t>
            </w:r>
            <w:r w:rsidR="00870A5B" w:rsidRPr="000D1A3F">
              <w:rPr>
                <w:rFonts w:ascii="Times New Roman" w:eastAsia="標楷體" w:hAnsi="標楷體"/>
              </w:rPr>
              <w:t>：</w:t>
            </w:r>
          </w:p>
        </w:tc>
      </w:tr>
      <w:tr w:rsidR="00F9054A" w:rsidRPr="000D1A3F" w:rsidTr="003E56D3">
        <w:trPr>
          <w:trHeight w:val="3884"/>
        </w:trPr>
        <w:tc>
          <w:tcPr>
            <w:tcW w:w="10522" w:type="dxa"/>
            <w:gridSpan w:val="3"/>
          </w:tcPr>
          <w:p w:rsidR="00203888" w:rsidRDefault="00203888" w:rsidP="003E56D3">
            <w:pPr>
              <w:spacing w:after="180" w:line="360" w:lineRule="exact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proofErr w:type="gramStart"/>
            <w:r>
              <w:rPr>
                <w:rFonts w:ascii="Times New Roman" w:eastAsia="標楷體" w:hAnsi="標楷體" w:hint="eastAsia"/>
              </w:rPr>
              <w:t>一</w:t>
            </w:r>
            <w:proofErr w:type="gramEnd"/>
            <w:r>
              <w:rPr>
                <w:rFonts w:ascii="Times New Roman" w:eastAsia="標楷體" w:hAnsi="標楷體" w:hint="eastAsia"/>
              </w:rPr>
              <w:t xml:space="preserve">) </w:t>
            </w:r>
            <w:r>
              <w:rPr>
                <w:rFonts w:ascii="Times New Roman" w:eastAsia="標楷體" w:hAnsi="標楷體"/>
              </w:rPr>
              <w:t>派遣社</w:t>
            </w:r>
            <w:r>
              <w:rPr>
                <w:rFonts w:ascii="Times New Roman" w:eastAsia="標楷體" w:hAnsi="標楷體" w:hint="eastAsia"/>
              </w:rPr>
              <w:t>即將</w:t>
            </w:r>
            <w:r w:rsidRPr="00E942C4">
              <w:rPr>
                <w:rFonts w:ascii="Times New Roman" w:eastAsia="標楷體" w:hAnsi="標楷體"/>
              </w:rPr>
              <w:t>是接待社，</w:t>
            </w:r>
            <w:r>
              <w:rPr>
                <w:rFonts w:ascii="Times New Roman" w:eastAsia="標楷體" w:hAnsi="標楷體" w:hint="eastAsia"/>
              </w:rPr>
              <w:t>是</w:t>
            </w:r>
            <w:r>
              <w:rPr>
                <w:rFonts w:ascii="Times New Roman" w:eastAsia="標楷體" w:hAnsi="標楷體" w:hint="eastAsia"/>
              </w:rPr>
              <w:t>RYE</w:t>
            </w:r>
            <w:r>
              <w:rPr>
                <w:rFonts w:ascii="Times New Roman" w:eastAsia="標楷體" w:hAnsi="標楷體" w:hint="eastAsia"/>
              </w:rPr>
              <w:t>交換計畫的原點，也是年度交換計畫的終點站，</w:t>
            </w:r>
            <w:r w:rsidRPr="00E942C4">
              <w:rPr>
                <w:rFonts w:ascii="Times New Roman" w:eastAsia="標楷體" w:hAnsi="標楷體"/>
              </w:rPr>
              <w:t>必須履</w:t>
            </w:r>
            <w:r>
              <w:rPr>
                <w:rFonts w:ascii="Times New Roman" w:eastAsia="標楷體" w:hAnsi="標楷體" w:hint="eastAsia"/>
              </w:rPr>
              <w:t>行派遣社與</w:t>
            </w:r>
            <w:r w:rsidRPr="00E942C4">
              <w:rPr>
                <w:rFonts w:ascii="Times New Roman" w:eastAsia="標楷體" w:hAnsi="標楷體"/>
              </w:rPr>
              <w:t>接待社之責任與義務。依地區規定，每一個外國學生一年中必須有</w:t>
            </w:r>
            <w:r>
              <w:rPr>
                <w:rFonts w:ascii="Times New Roman" w:eastAsia="標楷體" w:hAnsi="標楷體" w:hint="eastAsia"/>
              </w:rPr>
              <w:t>3~4</w:t>
            </w:r>
            <w:r w:rsidRPr="00E942C4">
              <w:rPr>
                <w:rFonts w:ascii="Times New Roman" w:eastAsia="標楷體" w:hAnsi="標楷體"/>
              </w:rPr>
              <w:t>個接待家庭（</w:t>
            </w:r>
            <w:r>
              <w:rPr>
                <w:rFonts w:ascii="Times New Roman" w:eastAsia="標楷體" w:hAnsi="標楷體" w:hint="eastAsia"/>
              </w:rPr>
              <w:t>每一個接待社須設有一個預備家庭</w:t>
            </w:r>
            <w:r w:rsidRPr="00E942C4">
              <w:rPr>
                <w:rFonts w:ascii="Times New Roman" w:eastAsia="標楷體" w:hAnsi="標楷體"/>
              </w:rPr>
              <w:t>），</w:t>
            </w:r>
            <w:r>
              <w:rPr>
                <w:rFonts w:ascii="Times New Roman" w:eastAsia="標楷體" w:hAnsi="標楷體" w:hint="eastAsia"/>
              </w:rPr>
              <w:t>請派遣社協助派遣家長完成接待家庭組織</w:t>
            </w:r>
            <w:r w:rsidRPr="00E942C4">
              <w:rPr>
                <w:rFonts w:ascii="Times New Roman" w:eastAsia="標楷體" w:hAnsi="標楷體"/>
              </w:rPr>
              <w:t>。</w:t>
            </w:r>
          </w:p>
          <w:p w:rsidR="00203888" w:rsidRPr="00E942C4" w:rsidRDefault="00203888" w:rsidP="003E56D3">
            <w:pPr>
              <w:spacing w:after="180"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二</w:t>
            </w:r>
            <w:r>
              <w:rPr>
                <w:rFonts w:ascii="Times New Roman" w:eastAsia="標楷體" w:hAnsi="標楷體" w:hint="eastAsia"/>
              </w:rPr>
              <w:t xml:space="preserve">) </w:t>
            </w:r>
            <w:r>
              <w:rPr>
                <w:rFonts w:ascii="Times New Roman" w:eastAsia="標楷體" w:hAnsi="標楷體" w:hint="eastAsia"/>
              </w:rPr>
              <w:t>派遣社、派遣家庭必須遵守所有</w:t>
            </w:r>
            <w:r>
              <w:rPr>
                <w:rFonts w:ascii="Times New Roman" w:eastAsia="標楷體" w:hAnsi="標楷體" w:hint="eastAsia"/>
              </w:rPr>
              <w:t>RI</w:t>
            </w:r>
            <w:r>
              <w:rPr>
                <w:rFonts w:ascii="Times New Roman" w:eastAsia="標楷體" w:hAnsi="標楷體" w:hint="eastAsia"/>
              </w:rPr>
              <w:t>規定以及</w:t>
            </w:r>
            <w:r>
              <w:rPr>
                <w:rFonts w:ascii="Times New Roman" w:eastAsia="標楷體" w:hAnsi="標楷體" w:hint="eastAsia"/>
              </w:rPr>
              <w:t>3490</w:t>
            </w:r>
            <w:r>
              <w:rPr>
                <w:rFonts w:ascii="Times New Roman" w:eastAsia="標楷體" w:hAnsi="標楷體" w:hint="eastAsia"/>
              </w:rPr>
              <w:t>地區</w:t>
            </w:r>
            <w:r>
              <w:rPr>
                <w:rFonts w:ascii="Times New Roman" w:eastAsia="標楷體" w:hAnsi="標楷體" w:hint="eastAsia"/>
              </w:rPr>
              <w:t>RYE</w:t>
            </w:r>
            <w:r>
              <w:rPr>
                <w:rFonts w:ascii="Times New Roman" w:eastAsia="標楷體" w:hAnsi="標楷體" w:hint="eastAsia"/>
              </w:rPr>
              <w:t>委員會所公告之函文、講習內容、通知…等事項，如有違反規定事項或刻意破壞本委員會形象、聲譽與扶輪社友和諧情誼之行為，委員會得以停權等方式處置。</w:t>
            </w:r>
          </w:p>
          <w:p w:rsidR="00203888" w:rsidRPr="00247373" w:rsidRDefault="00203888" w:rsidP="003E56D3">
            <w:pPr>
              <w:spacing w:after="180" w:line="360" w:lineRule="exact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三</w:t>
            </w:r>
            <w:r>
              <w:rPr>
                <w:rFonts w:ascii="Times New Roman" w:eastAsia="標楷體" w:hAnsi="標楷體" w:hint="eastAsia"/>
              </w:rPr>
              <w:t xml:space="preserve">) </w:t>
            </w:r>
            <w:r>
              <w:rPr>
                <w:rFonts w:ascii="Times New Roman" w:eastAsia="標楷體" w:hAnsi="標楷體" w:hint="eastAsia"/>
              </w:rPr>
              <w:t>交換</w:t>
            </w:r>
            <w:r w:rsidRPr="00E942C4">
              <w:rPr>
                <w:rFonts w:ascii="Times New Roman" w:eastAsia="標楷體" w:hAnsi="標楷體"/>
              </w:rPr>
              <w:t>學生是否提早歸國，必須由接待地區與派遣地區雙方達成共識；接待社及接待家庭不能以任何理由自行決定結束接待，而將學生遣送回國</w:t>
            </w:r>
            <w:r>
              <w:rPr>
                <w:rFonts w:ascii="Times New Roman" w:eastAsia="標楷體" w:hAnsi="標楷體" w:hint="eastAsia"/>
              </w:rPr>
              <w:t>；經地區</w:t>
            </w:r>
            <w:r>
              <w:rPr>
                <w:rFonts w:ascii="Times New Roman" w:eastAsia="標楷體" w:hAnsi="標楷體" w:hint="eastAsia"/>
              </w:rPr>
              <w:t>RYE</w:t>
            </w:r>
            <w:r>
              <w:rPr>
                <w:rFonts w:ascii="Times New Roman" w:eastAsia="標楷體" w:hAnsi="標楷體" w:hint="eastAsia"/>
              </w:rPr>
              <w:t>委員會溝通後接待社及接待家庭若仍無法善盡責任時，得報請地區總監依情節處置。</w:t>
            </w:r>
          </w:p>
          <w:p w:rsidR="00203888" w:rsidRPr="00E942C4" w:rsidRDefault="00203888" w:rsidP="003E56D3">
            <w:pPr>
              <w:spacing w:after="180"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四</w:t>
            </w:r>
            <w:r>
              <w:rPr>
                <w:rFonts w:ascii="Times New Roman" w:eastAsia="標楷體" w:hAnsi="標楷體" w:hint="eastAsia"/>
              </w:rPr>
              <w:t xml:space="preserve">) </w:t>
            </w:r>
            <w:r>
              <w:rPr>
                <w:rFonts w:ascii="Times New Roman" w:eastAsia="標楷體" w:hAnsi="標楷體" w:hint="eastAsia"/>
              </w:rPr>
              <w:t>接待扶輪社及</w:t>
            </w:r>
            <w:r w:rsidRPr="00E942C4">
              <w:rPr>
                <w:rFonts w:ascii="Times New Roman" w:eastAsia="標楷體" w:hAnsi="標楷體"/>
              </w:rPr>
              <w:t>所有家庭（含預備家庭）皆要參加地區</w:t>
            </w:r>
            <w:r w:rsidRPr="00E942C4">
              <w:rPr>
                <w:rFonts w:ascii="Times New Roman" w:eastAsia="標楷體" w:hAnsi="Times New Roman"/>
              </w:rPr>
              <w:t>RYE</w:t>
            </w:r>
            <w:r w:rsidRPr="00E942C4">
              <w:rPr>
                <w:rFonts w:ascii="Times New Roman" w:eastAsia="標楷體" w:hAnsi="標楷體"/>
              </w:rPr>
              <w:t>委員會</w:t>
            </w:r>
            <w:r>
              <w:rPr>
                <w:rFonts w:ascii="Times New Roman" w:eastAsia="標楷體" w:hAnsi="標楷體" w:hint="eastAsia"/>
              </w:rPr>
              <w:t>所指定</w:t>
            </w:r>
            <w:r w:rsidRPr="00E942C4">
              <w:rPr>
                <w:rFonts w:ascii="Times New Roman" w:eastAsia="標楷體" w:hAnsi="標楷體"/>
              </w:rPr>
              <w:t>舉辦之各項講習或座談會議等</w:t>
            </w:r>
            <w:r>
              <w:rPr>
                <w:rFonts w:ascii="Times New Roman" w:eastAsia="標楷體" w:hAnsi="標楷體" w:hint="eastAsia"/>
              </w:rPr>
              <w:t>之義務</w:t>
            </w:r>
            <w:r w:rsidRPr="00E942C4">
              <w:rPr>
                <w:rFonts w:ascii="Times New Roman" w:eastAsia="標楷體" w:hAnsi="標楷體"/>
              </w:rPr>
              <w:t>。</w:t>
            </w:r>
          </w:p>
          <w:p w:rsidR="00203888" w:rsidRDefault="00203888" w:rsidP="003E56D3">
            <w:pPr>
              <w:spacing w:after="180" w:line="360" w:lineRule="exact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五</w:t>
            </w:r>
            <w:r>
              <w:rPr>
                <w:rFonts w:ascii="Times New Roman" w:eastAsia="標楷體" w:hAnsi="標楷體" w:hint="eastAsia"/>
              </w:rPr>
              <w:t xml:space="preserve">) </w:t>
            </w:r>
            <w:r w:rsidRPr="00E942C4">
              <w:rPr>
                <w:rFonts w:ascii="Times New Roman" w:eastAsia="標楷體" w:hAnsi="標楷體"/>
              </w:rPr>
              <w:t>於貴派遣學生出發前或交換</w:t>
            </w:r>
            <w:proofErr w:type="gramStart"/>
            <w:r w:rsidRPr="00E942C4">
              <w:rPr>
                <w:rFonts w:ascii="Times New Roman" w:eastAsia="標楷體" w:hAnsi="標楷體"/>
              </w:rPr>
              <w:t>期間</w:t>
            </w:r>
            <w:r>
              <w:rPr>
                <w:rFonts w:ascii="Times New Roman" w:eastAsia="標楷體" w:hAnsi="標楷體"/>
              </w:rPr>
              <w:t>（</w:t>
            </w:r>
            <w:proofErr w:type="gramEnd"/>
            <w:r>
              <w:rPr>
                <w:rFonts w:ascii="Times New Roman" w:eastAsia="標楷體" w:hAnsi="標楷體" w:hint="eastAsia"/>
              </w:rPr>
              <w:t>或未完成接待責任前</w:t>
            </w:r>
            <w:r>
              <w:rPr>
                <w:rFonts w:ascii="Times New Roman" w:eastAsia="標楷體" w:hAnsi="標楷體"/>
              </w:rPr>
              <w:t>）</w:t>
            </w:r>
            <w:r w:rsidRPr="00E942C4">
              <w:rPr>
                <w:rFonts w:ascii="Times New Roman" w:eastAsia="標楷體" w:hAnsi="標楷體"/>
              </w:rPr>
              <w:t>，若派遣社或派遣父母未能履行接待之責任與義務</w:t>
            </w:r>
            <w:r>
              <w:rPr>
                <w:rFonts w:ascii="Times New Roman" w:eastAsia="標楷體" w:hAnsi="標楷體" w:hint="eastAsia"/>
              </w:rPr>
              <w:t>或未遵守相關規定者</w:t>
            </w:r>
            <w:r w:rsidRPr="00E942C4">
              <w:rPr>
                <w:rFonts w:ascii="Times New Roman" w:eastAsia="標楷體" w:hAnsi="標楷體"/>
              </w:rPr>
              <w:t>，</w:t>
            </w:r>
            <w:r w:rsidRPr="00E942C4">
              <w:rPr>
                <w:rFonts w:ascii="Times New Roman" w:eastAsia="標楷體" w:hAnsi="Times New Roman"/>
              </w:rPr>
              <w:t>RYE</w:t>
            </w:r>
            <w:r w:rsidRPr="00E942C4">
              <w:rPr>
                <w:rFonts w:ascii="Times New Roman" w:eastAsia="標楷體" w:hAnsi="標楷體"/>
              </w:rPr>
              <w:t>委員</w:t>
            </w:r>
            <w:r w:rsidRPr="00203888">
              <w:rPr>
                <w:rFonts w:ascii="Times New Roman" w:eastAsia="標楷體" w:hAnsi="標楷體"/>
              </w:rPr>
              <w:t>會將會依情節處置，甚至考慮終止該扶輪社之派遣權益或終止該學生之交換權益。</w:t>
            </w:r>
          </w:p>
          <w:p w:rsidR="001102A8" w:rsidRPr="00203888" w:rsidRDefault="001102A8" w:rsidP="003E56D3">
            <w:pPr>
              <w:spacing w:after="180" w:line="360" w:lineRule="exact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六</w:t>
            </w:r>
            <w:r>
              <w:rPr>
                <w:rFonts w:ascii="Times New Roman" w:eastAsia="標楷體" w:hAnsi="標楷體" w:hint="eastAsia"/>
              </w:rPr>
              <w:t>)</w:t>
            </w:r>
            <w:r>
              <w:rPr>
                <w:rFonts w:ascii="Times New Roman" w:eastAsia="標楷體" w:hAnsi="標楷體" w:hint="eastAsia"/>
              </w:rPr>
              <w:t>接待社、接待家庭於接待學生期間中，</w:t>
            </w:r>
            <w:proofErr w:type="gramStart"/>
            <w:r>
              <w:rPr>
                <w:rFonts w:ascii="Times New Roman" w:eastAsia="標楷體" w:hAnsi="標楷體" w:hint="eastAsia"/>
              </w:rPr>
              <w:t>若社</w:t>
            </w:r>
            <w:proofErr w:type="gramEnd"/>
            <w:r>
              <w:rPr>
                <w:rFonts w:ascii="Times New Roman" w:eastAsia="標楷體" w:hAnsi="標楷體" w:hint="eastAsia"/>
              </w:rPr>
              <w:t>内</w:t>
            </w:r>
            <w:r>
              <w:rPr>
                <w:rFonts w:ascii="Times New Roman" w:eastAsia="標楷體" w:hAnsi="標楷體" w:hint="eastAsia"/>
              </w:rPr>
              <w:t>YEO</w:t>
            </w:r>
            <w:r>
              <w:rPr>
                <w:rFonts w:ascii="Times New Roman" w:eastAsia="標楷體" w:hAnsi="標楷體" w:hint="eastAsia"/>
              </w:rPr>
              <w:t>職員或接待家庭名單有所更動時，必須重新填寫申請表格及認證資料，並向地區</w:t>
            </w:r>
            <w:r>
              <w:rPr>
                <w:rFonts w:ascii="Times New Roman" w:eastAsia="標楷體" w:hAnsi="標楷體" w:hint="eastAsia"/>
              </w:rPr>
              <w:t>RYE</w:t>
            </w:r>
            <w:r>
              <w:rPr>
                <w:rFonts w:ascii="Times New Roman" w:eastAsia="標楷體" w:hAnsi="標楷體" w:hint="eastAsia"/>
              </w:rPr>
              <w:t>委員會申報核准。</w:t>
            </w:r>
          </w:p>
          <w:p w:rsidR="00203888" w:rsidRPr="00203888" w:rsidRDefault="00203888" w:rsidP="003E56D3">
            <w:pPr>
              <w:spacing w:after="180" w:line="360" w:lineRule="exact"/>
              <w:rPr>
                <w:rFonts w:ascii="Times New Roman" w:eastAsia="標楷體" w:hAnsi="標楷體"/>
              </w:rPr>
            </w:pPr>
            <w:r w:rsidRPr="00203888">
              <w:rPr>
                <w:rFonts w:ascii="Times New Roman" w:eastAsia="標楷體" w:hAnsi="標楷體" w:hint="eastAsia"/>
              </w:rPr>
              <w:t>(</w:t>
            </w:r>
            <w:r w:rsidR="001102A8">
              <w:rPr>
                <w:rFonts w:ascii="Times New Roman" w:eastAsia="標楷體" w:hAnsi="標楷體" w:hint="eastAsia"/>
              </w:rPr>
              <w:t>七</w:t>
            </w:r>
            <w:r w:rsidRPr="00203888">
              <w:rPr>
                <w:rFonts w:ascii="Times New Roman" w:eastAsia="標楷體" w:hAnsi="標楷體" w:hint="eastAsia"/>
              </w:rPr>
              <w:t xml:space="preserve">) </w:t>
            </w:r>
            <w:r w:rsidRPr="00203888">
              <w:rPr>
                <w:rFonts w:ascii="Times New Roman" w:eastAsia="標楷體" w:hAnsi="標楷體" w:hint="eastAsia"/>
              </w:rPr>
              <w:t>扶輪社及接待家庭認證資料須依規定時間內繳交完成。</w:t>
            </w:r>
          </w:p>
          <w:p w:rsidR="00925B0D" w:rsidRPr="000D1A3F" w:rsidRDefault="00203888" w:rsidP="003E56D3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203888">
              <w:rPr>
                <w:rFonts w:ascii="Times New Roman" w:eastAsia="標楷體" w:hAnsi="標楷體" w:hint="eastAsia"/>
              </w:rPr>
              <w:t>違反以上規則，</w:t>
            </w:r>
            <w:r w:rsidRPr="00203888">
              <w:rPr>
                <w:rFonts w:ascii="Times New Roman" w:eastAsia="標楷體" w:hAnsi="標楷體" w:hint="eastAsia"/>
              </w:rPr>
              <w:t>RYE</w:t>
            </w:r>
            <w:r w:rsidRPr="00203888">
              <w:rPr>
                <w:rFonts w:ascii="Times New Roman" w:eastAsia="標楷體" w:hAnsi="標楷體" w:hint="eastAsia"/>
              </w:rPr>
              <w:t>委員會將報請地區總監依情節輕重得以停權或其他處置。</w:t>
            </w:r>
          </w:p>
        </w:tc>
      </w:tr>
      <w:tr w:rsidR="002B4EFE" w:rsidRPr="000D1A3F" w:rsidTr="003E56D3">
        <w:trPr>
          <w:trHeight w:val="1087"/>
        </w:trPr>
        <w:tc>
          <w:tcPr>
            <w:tcW w:w="534" w:type="dxa"/>
            <w:vAlign w:val="center"/>
          </w:tcPr>
          <w:p w:rsidR="002B4EFE" w:rsidRPr="000D1A3F" w:rsidRDefault="008D6C32" w:rsidP="003E56D3">
            <w:pPr>
              <w:spacing w:after="180" w:line="240" w:lineRule="auto"/>
              <w:jc w:val="center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8505" w:type="dxa"/>
            <w:vAlign w:val="center"/>
          </w:tcPr>
          <w:p w:rsidR="002B4EFE" w:rsidRPr="000D1A3F" w:rsidRDefault="00CE77A9" w:rsidP="003E56D3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標楷體"/>
              </w:rPr>
              <w:t>身為接待家庭的您們，接待期間應盡全力提供學生如實的家庭生活，不得以工作忙碌或其他</w:t>
            </w:r>
            <w:r w:rsidR="00E455AA" w:rsidRPr="000D1A3F">
              <w:rPr>
                <w:rFonts w:ascii="Times New Roman" w:eastAsia="標楷體" w:hAnsi="標楷體"/>
              </w:rPr>
              <w:t>原因為</w:t>
            </w:r>
            <w:r w:rsidR="00E455AA" w:rsidRPr="000D1A3F">
              <w:rPr>
                <w:rFonts w:ascii="Times New Roman" w:eastAsia="標楷體" w:hAnsi="標楷體" w:hint="eastAsia"/>
              </w:rPr>
              <w:t>由</w:t>
            </w:r>
            <w:r w:rsidRPr="000D1A3F">
              <w:rPr>
                <w:rFonts w:ascii="Times New Roman" w:eastAsia="標楷體" w:hAnsi="標楷體"/>
              </w:rPr>
              <w:t>而疏於照顧學生</w:t>
            </w:r>
            <w:r w:rsidR="00E455AA" w:rsidRPr="000D1A3F">
              <w:rPr>
                <w:rFonts w:ascii="Times New Roman" w:eastAsia="標楷體" w:hAnsi="標楷體"/>
              </w:rPr>
              <w:t>，</w:t>
            </w:r>
            <w:r w:rsidR="00E455AA" w:rsidRPr="000D1A3F">
              <w:rPr>
                <w:rFonts w:ascii="Times New Roman" w:eastAsia="標楷體" w:hAnsi="標楷體" w:hint="eastAsia"/>
              </w:rPr>
              <w:t>讓</w:t>
            </w:r>
            <w:r w:rsidR="0026030F" w:rsidRPr="000D1A3F">
              <w:rPr>
                <w:rFonts w:ascii="Times New Roman" w:eastAsia="標楷體" w:hAnsi="標楷體"/>
              </w:rPr>
              <w:t>傭人</w:t>
            </w:r>
            <w:r w:rsidR="00E455AA" w:rsidRPr="000D1A3F">
              <w:rPr>
                <w:rFonts w:ascii="Times New Roman" w:eastAsia="標楷體" w:hAnsi="標楷體" w:hint="eastAsia"/>
              </w:rPr>
              <w:t>照顧學生</w:t>
            </w:r>
            <w:r w:rsidR="0026030F" w:rsidRPr="000D1A3F">
              <w:rPr>
                <w:rFonts w:ascii="Times New Roman" w:eastAsia="標楷體" w:hAnsi="標楷體"/>
              </w:rPr>
              <w:t>甚至</w:t>
            </w:r>
            <w:r w:rsidR="00B33904">
              <w:rPr>
                <w:rFonts w:ascii="Times New Roman" w:eastAsia="標楷體" w:hAnsi="標楷體" w:hint="eastAsia"/>
              </w:rPr>
              <w:t>置之不理</w:t>
            </w:r>
            <w:r w:rsidR="0026030F" w:rsidRPr="000D1A3F">
              <w:rPr>
                <w:rFonts w:ascii="Times New Roman" w:eastAsia="標楷體" w:hAnsi="標楷體"/>
              </w:rPr>
              <w:t>，導致學生作息不正常</w:t>
            </w:r>
            <w:r w:rsidR="00977010" w:rsidRPr="000D1A3F">
              <w:rPr>
                <w:rFonts w:ascii="Times New Roman" w:eastAsia="標楷體" w:hAnsi="標楷體" w:hint="eastAsia"/>
              </w:rPr>
              <w:t>。</w:t>
            </w:r>
          </w:p>
        </w:tc>
        <w:tc>
          <w:tcPr>
            <w:tcW w:w="1483" w:type="dxa"/>
            <w:vAlign w:val="center"/>
          </w:tcPr>
          <w:p w:rsidR="00B70A73" w:rsidRPr="000D1A3F" w:rsidRDefault="009C0D9F" w:rsidP="003E56D3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D764F9" w:rsidRPr="000D1A3F" w:rsidTr="003E56D3">
        <w:trPr>
          <w:trHeight w:val="57"/>
        </w:trPr>
        <w:tc>
          <w:tcPr>
            <w:tcW w:w="534" w:type="dxa"/>
            <w:vAlign w:val="center"/>
          </w:tcPr>
          <w:p w:rsidR="00D764F9" w:rsidRPr="000D1A3F" w:rsidRDefault="00D764F9" w:rsidP="003E56D3">
            <w:pPr>
              <w:spacing w:after="18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8505" w:type="dxa"/>
            <w:vAlign w:val="center"/>
          </w:tcPr>
          <w:p w:rsidR="00D764F9" w:rsidRPr="000D1A3F" w:rsidRDefault="00D764F9" w:rsidP="003E56D3">
            <w:pPr>
              <w:spacing w:after="180" w:line="240" w:lineRule="auto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接待學生若提出要求外宿過夜，且外宿地點非為扶輪社友或接待家庭之親友住所，應以具有良民證</w:t>
            </w:r>
            <w:r w:rsidR="00B33904">
              <w:rPr>
                <w:rFonts w:ascii="Times New Roman" w:eastAsia="標楷體" w:hAnsi="標楷體" w:hint="eastAsia"/>
              </w:rPr>
              <w:t>的家庭為優先原則</w:t>
            </w:r>
            <w:r w:rsidR="00B33904" w:rsidRPr="00203888">
              <w:rPr>
                <w:rFonts w:ascii="Times New Roman" w:eastAsia="標楷體" w:hAnsi="標楷體" w:hint="eastAsia"/>
              </w:rPr>
              <w:t>，或需由接待社、接待家長確認該家庭環境安全無虞、取得聯繫資料確認</w:t>
            </w:r>
            <w:r w:rsidRPr="00203888">
              <w:rPr>
                <w:rFonts w:ascii="Times New Roman" w:eastAsia="標楷體" w:hAnsi="標楷體" w:hint="eastAsia"/>
              </w:rPr>
              <w:t>，</w:t>
            </w:r>
            <w:r w:rsidR="00B33904" w:rsidRPr="00203888">
              <w:rPr>
                <w:rFonts w:ascii="Times New Roman" w:eastAsia="標楷體" w:hAnsi="標楷體" w:hint="eastAsia"/>
              </w:rPr>
              <w:t>紀錄留接待社備查學</w:t>
            </w:r>
            <w:r w:rsidRPr="00203888">
              <w:rPr>
                <w:rFonts w:ascii="Times New Roman" w:eastAsia="標楷體" w:hAnsi="標楷體" w:hint="eastAsia"/>
              </w:rPr>
              <w:t>生才可在外留宿。</w:t>
            </w:r>
          </w:p>
        </w:tc>
        <w:tc>
          <w:tcPr>
            <w:tcW w:w="1483" w:type="dxa"/>
            <w:vAlign w:val="center"/>
          </w:tcPr>
          <w:p w:rsidR="00D764F9" w:rsidRPr="000D1A3F" w:rsidRDefault="00D764F9" w:rsidP="003E56D3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2B4EFE" w:rsidRPr="000D1A3F" w:rsidTr="003E56D3">
        <w:trPr>
          <w:trHeight w:val="57"/>
        </w:trPr>
        <w:tc>
          <w:tcPr>
            <w:tcW w:w="534" w:type="dxa"/>
            <w:vAlign w:val="center"/>
          </w:tcPr>
          <w:p w:rsidR="002B4EFE" w:rsidRPr="000D1A3F" w:rsidRDefault="00D764F9" w:rsidP="003E56D3">
            <w:pPr>
              <w:spacing w:after="18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8505" w:type="dxa"/>
            <w:vAlign w:val="center"/>
          </w:tcPr>
          <w:p w:rsidR="002B4EFE" w:rsidRPr="000D1A3F" w:rsidRDefault="00977010" w:rsidP="003E56D3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標楷體" w:hint="eastAsia"/>
              </w:rPr>
              <w:t>接待家庭需</w:t>
            </w:r>
            <w:r w:rsidR="00B70A73" w:rsidRPr="000D1A3F">
              <w:rPr>
                <w:rFonts w:ascii="Times New Roman" w:eastAsia="標楷體" w:hAnsi="標楷體"/>
              </w:rPr>
              <w:t>準備好單獨</w:t>
            </w:r>
            <w:r w:rsidR="00CF11F7" w:rsidRPr="000D1A3F">
              <w:rPr>
                <w:rFonts w:ascii="Times New Roman" w:eastAsia="標楷體" w:hAnsi="標楷體" w:hint="eastAsia"/>
              </w:rPr>
              <w:t>且具有窗戶</w:t>
            </w:r>
            <w:r w:rsidR="00B70A73" w:rsidRPr="000D1A3F">
              <w:rPr>
                <w:rFonts w:ascii="Times New Roman" w:eastAsia="標楷體" w:hAnsi="標楷體"/>
              </w:rPr>
              <w:t>的房間接待學生</w:t>
            </w:r>
            <w:r w:rsidRPr="000D1A3F">
              <w:rPr>
                <w:rFonts w:ascii="Times New Roman" w:eastAsia="標楷體" w:hAnsi="標楷體" w:hint="eastAsia"/>
              </w:rPr>
              <w:t>。</w:t>
            </w:r>
          </w:p>
        </w:tc>
        <w:tc>
          <w:tcPr>
            <w:tcW w:w="1483" w:type="dxa"/>
            <w:vAlign w:val="center"/>
          </w:tcPr>
          <w:p w:rsidR="00B70A73" w:rsidRPr="000D1A3F" w:rsidRDefault="009C0D9F" w:rsidP="003E56D3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664A11" w:rsidRPr="000D1A3F" w:rsidTr="003E56D3">
        <w:trPr>
          <w:trHeight w:val="772"/>
        </w:trPr>
        <w:tc>
          <w:tcPr>
            <w:tcW w:w="534" w:type="dxa"/>
            <w:vAlign w:val="center"/>
          </w:tcPr>
          <w:p w:rsidR="00664A11" w:rsidRDefault="00664A11" w:rsidP="003E56D3">
            <w:pPr>
              <w:spacing w:after="18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8505" w:type="dxa"/>
            <w:vAlign w:val="center"/>
          </w:tcPr>
          <w:p w:rsidR="00664A11" w:rsidRPr="00664A11" w:rsidRDefault="00664A11" w:rsidP="003E56D3">
            <w:pPr>
              <w:spacing w:after="180" w:line="240" w:lineRule="auto"/>
              <w:jc w:val="center"/>
              <w:rPr>
                <w:rFonts w:ascii="Times New Roman" w:eastAsia="標楷體" w:hAnsi="標楷體"/>
              </w:rPr>
            </w:pPr>
            <w:r w:rsidRPr="00664A11">
              <w:rPr>
                <w:rFonts w:ascii="Arial" w:eastAsia="標楷體" w:hAnsi="Arial" w:cs="Arial"/>
              </w:rPr>
              <w:t>接待家庭如果是扶輪社友，則</w:t>
            </w:r>
            <w:r w:rsidRPr="00664A11">
              <w:rPr>
                <w:rFonts w:ascii="Arial" w:eastAsia="標楷體" w:hAnsi="Arial" w:cs="Arial"/>
                <w:b/>
              </w:rPr>
              <w:t>不可擔任</w:t>
            </w:r>
            <w:r w:rsidRPr="00664A11">
              <w:rPr>
                <w:rFonts w:ascii="Arial" w:eastAsia="標楷體" w:hAnsi="Arial" w:cs="Arial"/>
              </w:rPr>
              <w:t>派遣社委員會的主委或學生的顧問。</w:t>
            </w:r>
          </w:p>
        </w:tc>
        <w:tc>
          <w:tcPr>
            <w:tcW w:w="1483" w:type="dxa"/>
            <w:vAlign w:val="center"/>
          </w:tcPr>
          <w:p w:rsidR="00664A11" w:rsidRPr="000D1A3F" w:rsidRDefault="00664A11" w:rsidP="003E56D3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2B4EFE" w:rsidRPr="000D1A3F" w:rsidTr="003E56D3">
        <w:trPr>
          <w:trHeight w:val="772"/>
        </w:trPr>
        <w:tc>
          <w:tcPr>
            <w:tcW w:w="534" w:type="dxa"/>
            <w:vAlign w:val="center"/>
          </w:tcPr>
          <w:p w:rsidR="002B4EFE" w:rsidRPr="000D1A3F" w:rsidRDefault="00664A11" w:rsidP="003E56D3">
            <w:pPr>
              <w:spacing w:after="18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5</w:t>
            </w:r>
          </w:p>
        </w:tc>
        <w:tc>
          <w:tcPr>
            <w:tcW w:w="8505" w:type="dxa"/>
          </w:tcPr>
          <w:p w:rsidR="00B70A73" w:rsidRPr="000D1A3F" w:rsidRDefault="00B70A73" w:rsidP="003E56D3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標楷體"/>
              </w:rPr>
              <w:t>如果貴子女於交換期</w:t>
            </w:r>
            <w:r w:rsidR="00203888">
              <w:rPr>
                <w:rFonts w:ascii="Times New Roman" w:eastAsia="標楷體" w:hAnsi="標楷體"/>
              </w:rPr>
              <w:t>間因故被遣返，或其他原因而必須提早回國的話，您仍然必須完成一年</w:t>
            </w:r>
            <w:r w:rsidRPr="000D1A3F">
              <w:rPr>
                <w:rFonts w:ascii="Times New Roman" w:eastAsia="標楷體" w:hAnsi="標楷體"/>
              </w:rPr>
              <w:t>的接待義務，且非僅限於貴子女出</w:t>
            </w:r>
            <w:r w:rsidR="0029023D" w:rsidRPr="000D1A3F">
              <w:rPr>
                <w:rFonts w:ascii="Times New Roman" w:eastAsia="標楷體" w:hAnsi="標楷體" w:hint="eastAsia"/>
              </w:rPr>
              <w:t>國</w:t>
            </w:r>
            <w:r w:rsidRPr="000D1A3F">
              <w:rPr>
                <w:rFonts w:ascii="Times New Roman" w:eastAsia="標楷體" w:hAnsi="標楷體"/>
              </w:rPr>
              <w:t>交換的那個年度。</w:t>
            </w:r>
          </w:p>
        </w:tc>
        <w:tc>
          <w:tcPr>
            <w:tcW w:w="1483" w:type="dxa"/>
            <w:vAlign w:val="center"/>
          </w:tcPr>
          <w:p w:rsidR="002B4EFE" w:rsidRPr="000D1A3F" w:rsidRDefault="009C0D9F" w:rsidP="003E56D3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B70A73" w:rsidRPr="000D1A3F" w:rsidTr="003E56D3">
        <w:tc>
          <w:tcPr>
            <w:tcW w:w="534" w:type="dxa"/>
            <w:vAlign w:val="center"/>
          </w:tcPr>
          <w:p w:rsidR="00B70A73" w:rsidRPr="000D1A3F" w:rsidRDefault="00664A11" w:rsidP="003E56D3">
            <w:pPr>
              <w:spacing w:after="18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  <w:tc>
          <w:tcPr>
            <w:tcW w:w="8505" w:type="dxa"/>
          </w:tcPr>
          <w:p w:rsidR="00B70A73" w:rsidRPr="000D1A3F" w:rsidRDefault="000212F6" w:rsidP="003E56D3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標楷體"/>
              </w:rPr>
              <w:t>相同的，如果您接待的學生在交換過程被提早遣返或其他原因提前</w:t>
            </w:r>
            <w:r w:rsidR="00977010" w:rsidRPr="000D1A3F">
              <w:rPr>
                <w:rFonts w:ascii="Times New Roman" w:eastAsia="標楷體" w:hAnsi="標楷體"/>
              </w:rPr>
              <w:t>回國的話，依照規定您仍然必須完成一年的接待義務而且非僅限當年度</w:t>
            </w:r>
            <w:r w:rsidR="00977010" w:rsidRPr="000D1A3F">
              <w:rPr>
                <w:rFonts w:ascii="Times New Roman" w:eastAsia="標楷體" w:hAnsi="標楷體" w:hint="eastAsia"/>
              </w:rPr>
              <w:t>。</w:t>
            </w:r>
            <w:r w:rsidR="00977010" w:rsidRPr="000D1A3F">
              <w:rPr>
                <w:rFonts w:ascii="Times New Roman" w:eastAsia="標楷體" w:hAnsi="Times New Roman"/>
              </w:rPr>
              <w:t xml:space="preserve"> </w:t>
            </w:r>
          </w:p>
        </w:tc>
        <w:tc>
          <w:tcPr>
            <w:tcW w:w="1483" w:type="dxa"/>
            <w:vAlign w:val="center"/>
          </w:tcPr>
          <w:p w:rsidR="00B70A73" w:rsidRPr="000D1A3F" w:rsidRDefault="009C0D9F" w:rsidP="003E56D3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0212F6" w:rsidRPr="000D1A3F" w:rsidTr="003E56D3">
        <w:trPr>
          <w:trHeight w:val="567"/>
        </w:trPr>
        <w:tc>
          <w:tcPr>
            <w:tcW w:w="534" w:type="dxa"/>
            <w:vAlign w:val="center"/>
          </w:tcPr>
          <w:p w:rsidR="000212F6" w:rsidRPr="000D1A3F" w:rsidRDefault="00664A11" w:rsidP="003E56D3">
            <w:pPr>
              <w:spacing w:after="18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  <w:tc>
          <w:tcPr>
            <w:tcW w:w="8505" w:type="dxa"/>
            <w:vAlign w:val="center"/>
          </w:tcPr>
          <w:p w:rsidR="000212F6" w:rsidRPr="000D1A3F" w:rsidRDefault="00870A5B" w:rsidP="003E56D3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標楷體"/>
              </w:rPr>
              <w:t>接待家庭</w:t>
            </w:r>
            <w:r w:rsidR="00977010" w:rsidRPr="000D1A3F">
              <w:rPr>
                <w:rFonts w:ascii="Times New Roman" w:eastAsia="標楷體" w:hAnsi="標楷體" w:hint="eastAsia"/>
              </w:rPr>
              <w:t>需要</w:t>
            </w:r>
            <w:r w:rsidRPr="000D1A3F">
              <w:rPr>
                <w:rFonts w:ascii="Times New Roman" w:eastAsia="標楷體" w:hAnsi="標楷體"/>
              </w:rPr>
              <w:t>花時間教導學生學習華語、陪學生做功課、帶領學生認識了解台灣文化、導正學生生活習慣</w:t>
            </w:r>
            <w:r w:rsidR="00977010" w:rsidRPr="000D1A3F">
              <w:rPr>
                <w:rFonts w:ascii="Times New Roman" w:eastAsia="標楷體" w:hAnsi="標楷體" w:hint="eastAsia"/>
              </w:rPr>
              <w:t>。</w:t>
            </w:r>
          </w:p>
        </w:tc>
        <w:tc>
          <w:tcPr>
            <w:tcW w:w="1483" w:type="dxa"/>
            <w:vAlign w:val="center"/>
          </w:tcPr>
          <w:p w:rsidR="000212F6" w:rsidRPr="000D1A3F" w:rsidRDefault="009C0D9F" w:rsidP="003E56D3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870A5B" w:rsidRPr="000D1A3F" w:rsidTr="003E56D3">
        <w:trPr>
          <w:trHeight w:val="567"/>
        </w:trPr>
        <w:tc>
          <w:tcPr>
            <w:tcW w:w="534" w:type="dxa"/>
            <w:vAlign w:val="center"/>
          </w:tcPr>
          <w:p w:rsidR="00870A5B" w:rsidRPr="000D1A3F" w:rsidRDefault="00664A11" w:rsidP="003E56D3">
            <w:pPr>
              <w:spacing w:after="18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  <w:tc>
          <w:tcPr>
            <w:tcW w:w="8505" w:type="dxa"/>
            <w:vAlign w:val="center"/>
          </w:tcPr>
          <w:p w:rsidR="00870A5B" w:rsidRPr="000D1A3F" w:rsidRDefault="00870A5B" w:rsidP="003E56D3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標楷體"/>
              </w:rPr>
              <w:t>您可以接受學生是素食者嗎？</w:t>
            </w:r>
          </w:p>
        </w:tc>
        <w:tc>
          <w:tcPr>
            <w:tcW w:w="1483" w:type="dxa"/>
            <w:vAlign w:val="center"/>
          </w:tcPr>
          <w:p w:rsidR="00870A5B" w:rsidRPr="000D1A3F" w:rsidRDefault="009C0D9F" w:rsidP="003E56D3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  <w:tr w:rsidR="000B4D09" w:rsidRPr="000D1A3F" w:rsidTr="003E56D3">
        <w:trPr>
          <w:trHeight w:val="1423"/>
        </w:trPr>
        <w:tc>
          <w:tcPr>
            <w:tcW w:w="534" w:type="dxa"/>
            <w:vAlign w:val="center"/>
          </w:tcPr>
          <w:p w:rsidR="000B4D09" w:rsidRPr="000D1A3F" w:rsidRDefault="00664A11" w:rsidP="003E56D3">
            <w:pPr>
              <w:spacing w:after="180" w:line="240" w:lineRule="auto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</w:p>
        </w:tc>
        <w:tc>
          <w:tcPr>
            <w:tcW w:w="8505" w:type="dxa"/>
            <w:vAlign w:val="center"/>
          </w:tcPr>
          <w:p w:rsidR="000B4D09" w:rsidRPr="000D1A3F" w:rsidRDefault="000B4D09" w:rsidP="00DA5784">
            <w:pPr>
              <w:spacing w:after="180" w:line="240" w:lineRule="auto"/>
              <w:jc w:val="left"/>
              <w:rPr>
                <w:rFonts w:ascii="Times New Roman" w:eastAsia="標楷體" w:hAnsi="標楷體"/>
              </w:rPr>
            </w:pPr>
            <w:r w:rsidRPr="00203888">
              <w:rPr>
                <w:rFonts w:ascii="Times New Roman" w:eastAsia="標楷體" w:hAnsi="標楷體" w:hint="eastAsia"/>
              </w:rPr>
              <w:t>※學生在分配國家之後，放棄前往交換時，接待家庭仍需接待</w:t>
            </w:r>
            <w:r w:rsidRPr="00203888">
              <w:rPr>
                <w:rFonts w:ascii="Times New Roman" w:eastAsia="標楷體" w:hAnsi="標楷體" w:hint="eastAsia"/>
              </w:rPr>
              <w:t>Inbound</w:t>
            </w:r>
            <w:r w:rsidRPr="00203888">
              <w:rPr>
                <w:rFonts w:ascii="Times New Roman" w:eastAsia="標楷體" w:hAnsi="標楷體" w:hint="eastAsia"/>
              </w:rPr>
              <w:t>學生，且預付</w:t>
            </w:r>
            <w:r w:rsidR="00D352A1" w:rsidRPr="00203888">
              <w:rPr>
                <w:rFonts w:ascii="Times New Roman" w:eastAsia="標楷體" w:hAnsi="標楷體" w:hint="eastAsia"/>
              </w:rPr>
              <w:t>之</w:t>
            </w:r>
            <w:r w:rsidR="00DA5784">
              <w:rPr>
                <w:rFonts w:ascii="Times New Roman" w:eastAsia="標楷體" w:hAnsi="標楷體" w:hint="eastAsia"/>
              </w:rPr>
              <w:t>17</w:t>
            </w:r>
            <w:r w:rsidR="00DA5784">
              <w:rPr>
                <w:rFonts w:ascii="Times New Roman" w:eastAsia="標楷體" w:hAnsi="標楷體" w:hint="eastAsia"/>
              </w:rPr>
              <w:t>萬</w:t>
            </w:r>
            <w:r w:rsidRPr="00203888">
              <w:rPr>
                <w:rFonts w:ascii="Times New Roman" w:eastAsia="標楷體" w:hAnsi="標楷體" w:hint="eastAsia"/>
              </w:rPr>
              <w:t>費用不予退款。</w:t>
            </w:r>
            <w:r w:rsidRPr="00203888">
              <w:rPr>
                <w:rFonts w:ascii="Times New Roman" w:eastAsia="標楷體" w:hAnsi="標楷體" w:hint="eastAsia"/>
                <w:color w:val="FFFFFF"/>
              </w:rPr>
              <w:t>________________</w:t>
            </w:r>
            <w:r w:rsidR="00DA5784">
              <w:rPr>
                <w:rFonts w:ascii="Times New Roman" w:eastAsia="標楷體" w:hAnsi="標楷體" w:hint="eastAsia"/>
                <w:color w:val="FFFFFF"/>
              </w:rPr>
              <w:t>_____________________________</w:t>
            </w:r>
            <w:bookmarkStart w:id="0" w:name="_GoBack"/>
            <w:bookmarkEnd w:id="0"/>
            <w:r w:rsidR="00E455AA" w:rsidRPr="00203888">
              <w:rPr>
                <w:rFonts w:ascii="Times New Roman" w:eastAsia="標楷體" w:hAnsi="標楷體" w:hint="eastAsia"/>
              </w:rPr>
              <w:t>※學生在分配國家之前，放棄前往交換時，派遣家庭不需接待且</w:t>
            </w:r>
            <w:r w:rsidR="00B33904" w:rsidRPr="00203888">
              <w:rPr>
                <w:rFonts w:ascii="Times New Roman" w:eastAsia="標楷體" w:hAnsi="標楷體" w:hint="eastAsia"/>
              </w:rPr>
              <w:t>可</w:t>
            </w:r>
            <w:r w:rsidR="00E455AA" w:rsidRPr="00203888">
              <w:rPr>
                <w:rFonts w:ascii="Times New Roman" w:eastAsia="標楷體" w:hAnsi="標楷體" w:hint="eastAsia"/>
              </w:rPr>
              <w:t>退款</w:t>
            </w:r>
            <w:r w:rsidRPr="00203888">
              <w:rPr>
                <w:rFonts w:ascii="Times New Roman" w:eastAsia="標楷體" w:hAnsi="標楷體" w:hint="eastAsia"/>
              </w:rPr>
              <w:t>8</w:t>
            </w:r>
            <w:r w:rsidRPr="00203888">
              <w:rPr>
                <w:rFonts w:ascii="Times New Roman" w:eastAsia="標楷體" w:hAnsi="標楷體" w:hint="eastAsia"/>
              </w:rPr>
              <w:t>萬元整。</w:t>
            </w:r>
          </w:p>
        </w:tc>
        <w:tc>
          <w:tcPr>
            <w:tcW w:w="1483" w:type="dxa"/>
            <w:vAlign w:val="center"/>
          </w:tcPr>
          <w:p w:rsidR="000B4D09" w:rsidRPr="000D1A3F" w:rsidRDefault="009C0D9F" w:rsidP="003E56D3">
            <w:pPr>
              <w:spacing w:after="180" w:line="240" w:lineRule="auto"/>
              <w:rPr>
                <w:rFonts w:ascii="Times New Roman" w:eastAsia="標楷體" w:hAnsi="Times New Roman"/>
              </w:rPr>
            </w:pPr>
            <w:r w:rsidRPr="000D1A3F">
              <w:rPr>
                <w:rFonts w:ascii="Times New Roman" w:eastAsia="標楷體" w:hAnsi="Times New Roman" w:hint="eastAsia"/>
              </w:rPr>
              <w:t>□同意</w:t>
            </w:r>
          </w:p>
        </w:tc>
      </w:tr>
    </w:tbl>
    <w:p w:rsidR="003E56D3" w:rsidRDefault="003E56D3" w:rsidP="004562D8">
      <w:pPr>
        <w:autoSpaceDE w:val="0"/>
        <w:autoSpaceDN w:val="0"/>
        <w:spacing w:after="180"/>
        <w:rPr>
          <w:rFonts w:ascii="Times New Roman" w:eastAsia="標楷體" w:hAnsi="標楷體"/>
          <w:b/>
          <w:color w:val="000000"/>
          <w:sz w:val="28"/>
          <w:szCs w:val="28"/>
        </w:rPr>
      </w:pPr>
    </w:p>
    <w:p w:rsidR="003E56D3" w:rsidRDefault="003E56D3" w:rsidP="004562D8">
      <w:pPr>
        <w:autoSpaceDE w:val="0"/>
        <w:autoSpaceDN w:val="0"/>
        <w:spacing w:after="180"/>
        <w:rPr>
          <w:rFonts w:ascii="Times New Roman" w:eastAsia="標楷體" w:hAnsi="標楷體"/>
          <w:b/>
          <w:color w:val="000000"/>
          <w:sz w:val="28"/>
          <w:szCs w:val="28"/>
        </w:rPr>
      </w:pPr>
    </w:p>
    <w:p w:rsidR="004562D8" w:rsidRPr="00FE0B99" w:rsidRDefault="004562D8" w:rsidP="004562D8">
      <w:pPr>
        <w:autoSpaceDE w:val="0"/>
        <w:autoSpaceDN w:val="0"/>
        <w:spacing w:after="180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FE0B99">
        <w:rPr>
          <w:rFonts w:ascii="Times New Roman" w:eastAsia="標楷體" w:hAnsi="標楷體"/>
          <w:b/>
          <w:color w:val="000000"/>
          <w:sz w:val="28"/>
          <w:szCs w:val="28"/>
        </w:rPr>
        <w:t>我已熟讀上述有關派遣家庭之規則，原恪遵上述之規則；並願意如實配合、遵守</w:t>
      </w:r>
      <w:r w:rsidR="00FE0B99" w:rsidRPr="00FE0B99">
        <w:rPr>
          <w:rFonts w:ascii="Times New Roman" w:eastAsia="標楷體" w:hAnsi="Times New Roman"/>
          <w:b/>
          <w:color w:val="000000"/>
          <w:sz w:val="28"/>
          <w:szCs w:val="28"/>
        </w:rPr>
        <w:t>3490</w:t>
      </w:r>
      <w:r w:rsidRPr="00FE0B99">
        <w:rPr>
          <w:rFonts w:ascii="Times New Roman" w:eastAsia="標楷體" w:hAnsi="標楷體"/>
          <w:b/>
          <w:color w:val="000000"/>
          <w:sz w:val="28"/>
          <w:szCs w:val="28"/>
        </w:rPr>
        <w:t>地區</w:t>
      </w:r>
      <w:r w:rsidRPr="00FE0B99">
        <w:rPr>
          <w:rFonts w:ascii="Times New Roman" w:eastAsia="標楷體" w:hAnsi="Times New Roman"/>
          <w:b/>
          <w:color w:val="000000"/>
          <w:sz w:val="28"/>
          <w:szCs w:val="28"/>
        </w:rPr>
        <w:t>RYE</w:t>
      </w:r>
      <w:r w:rsidRPr="00FE0B99">
        <w:rPr>
          <w:rFonts w:ascii="Times New Roman" w:eastAsia="標楷體" w:hAnsi="標楷體"/>
          <w:b/>
          <w:color w:val="000000"/>
          <w:sz w:val="28"/>
          <w:szCs w:val="28"/>
        </w:rPr>
        <w:t>委員會所公告之函文等規則。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25"/>
        <w:gridCol w:w="3525"/>
        <w:gridCol w:w="3526"/>
      </w:tblGrid>
      <w:tr w:rsidR="003F20A4" w:rsidRPr="000D1A3F" w:rsidTr="000D1A3F">
        <w:trPr>
          <w:trHeight w:val="615"/>
        </w:trPr>
        <w:tc>
          <w:tcPr>
            <w:tcW w:w="3525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5" w:type="dxa"/>
            <w:vAlign w:val="bottom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  <w:r w:rsidRPr="000D1A3F">
              <w:rPr>
                <w:rFonts w:ascii="標楷體" w:eastAsia="標楷體" w:hAnsi="標楷體" w:hint="eastAsia"/>
              </w:rPr>
              <w:t>父親</w:t>
            </w:r>
          </w:p>
        </w:tc>
        <w:tc>
          <w:tcPr>
            <w:tcW w:w="3526" w:type="dxa"/>
            <w:vAlign w:val="bottom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  <w:r w:rsidRPr="000D1A3F">
              <w:rPr>
                <w:rFonts w:ascii="標楷體" w:eastAsia="標楷體" w:hAnsi="標楷體" w:hint="eastAsia"/>
              </w:rPr>
              <w:t>母親</w:t>
            </w:r>
          </w:p>
        </w:tc>
      </w:tr>
      <w:tr w:rsidR="003F20A4" w:rsidRPr="000D1A3F" w:rsidTr="000D1A3F">
        <w:trPr>
          <w:trHeight w:val="631"/>
        </w:trPr>
        <w:tc>
          <w:tcPr>
            <w:tcW w:w="3525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  <w:r w:rsidRPr="000D1A3F">
              <w:rPr>
                <w:rFonts w:ascii="標楷體" w:eastAsia="標楷體" w:hAnsi="標楷體" w:hint="eastAsia"/>
              </w:rPr>
              <w:t>接待家庭（一）家長簽名</w:t>
            </w:r>
          </w:p>
        </w:tc>
        <w:tc>
          <w:tcPr>
            <w:tcW w:w="3525" w:type="dxa"/>
            <w:vAlign w:val="bottom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6" w:type="dxa"/>
            <w:vAlign w:val="bottom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F20A4" w:rsidRPr="000D1A3F" w:rsidTr="000D1A3F">
        <w:trPr>
          <w:trHeight w:val="615"/>
        </w:trPr>
        <w:tc>
          <w:tcPr>
            <w:tcW w:w="3525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  <w:r w:rsidRPr="000D1A3F">
              <w:rPr>
                <w:rFonts w:ascii="標楷體" w:eastAsia="標楷體" w:hAnsi="標楷體" w:hint="eastAsia"/>
              </w:rPr>
              <w:t>接待家庭（二）家長簽名</w:t>
            </w:r>
          </w:p>
        </w:tc>
        <w:tc>
          <w:tcPr>
            <w:tcW w:w="3525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6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F20A4" w:rsidRPr="000D1A3F" w:rsidTr="000D1A3F">
        <w:trPr>
          <w:trHeight w:val="631"/>
        </w:trPr>
        <w:tc>
          <w:tcPr>
            <w:tcW w:w="3525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  <w:r w:rsidRPr="000D1A3F">
              <w:rPr>
                <w:rFonts w:ascii="標楷體" w:eastAsia="標楷體" w:hAnsi="標楷體" w:hint="eastAsia"/>
              </w:rPr>
              <w:t>接待家庭（三）家長簽名</w:t>
            </w:r>
          </w:p>
        </w:tc>
        <w:tc>
          <w:tcPr>
            <w:tcW w:w="3525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6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F20A4" w:rsidRPr="000D1A3F" w:rsidTr="000D1A3F">
        <w:trPr>
          <w:trHeight w:val="615"/>
        </w:trPr>
        <w:tc>
          <w:tcPr>
            <w:tcW w:w="3525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  <w:r w:rsidRPr="000D1A3F">
              <w:rPr>
                <w:rFonts w:ascii="標楷體" w:eastAsia="標楷體" w:hAnsi="標楷體" w:hint="eastAsia"/>
              </w:rPr>
              <w:t>接待家庭（四）家長簽名</w:t>
            </w:r>
          </w:p>
        </w:tc>
        <w:tc>
          <w:tcPr>
            <w:tcW w:w="3525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6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3F20A4" w:rsidRPr="000D1A3F" w:rsidTr="000D1A3F">
        <w:trPr>
          <w:trHeight w:val="631"/>
        </w:trPr>
        <w:tc>
          <w:tcPr>
            <w:tcW w:w="3525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  <w:r w:rsidRPr="000D1A3F">
              <w:rPr>
                <w:rFonts w:ascii="標楷體" w:eastAsia="標楷體" w:hAnsi="標楷體" w:hint="eastAsia"/>
              </w:rPr>
              <w:t>預備接待家庭  家長簽名</w:t>
            </w:r>
          </w:p>
        </w:tc>
        <w:tc>
          <w:tcPr>
            <w:tcW w:w="3525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26" w:type="dxa"/>
            <w:vAlign w:val="center"/>
          </w:tcPr>
          <w:p w:rsidR="003F20A4" w:rsidRPr="000D1A3F" w:rsidRDefault="003F20A4" w:rsidP="000D1A3F">
            <w:pPr>
              <w:spacing w:after="180" w:line="24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235759" w:rsidRDefault="006A1083" w:rsidP="00364E42">
      <w:pPr>
        <w:spacing w:afterLines="0"/>
        <w:rPr>
          <w:rFonts w:ascii="標楷體" w:eastAsia="標楷體" w:hAnsi="標楷體"/>
        </w:rPr>
      </w:pPr>
      <w:r w:rsidRPr="008D6C32">
        <w:rPr>
          <w:rFonts w:ascii="標楷體" w:eastAsia="標楷體" w:hAnsi="標楷體" w:hint="eastAsia"/>
        </w:rPr>
        <w:t>派遣父親簽名：</w:t>
      </w:r>
      <w:r w:rsidRPr="008D6C32">
        <w:rPr>
          <w:rFonts w:ascii="標楷體" w:eastAsia="標楷體" w:hAnsi="標楷體" w:hint="eastAsia"/>
        </w:rPr>
        <w:tab/>
      </w:r>
      <w:r w:rsidRPr="008D6C32">
        <w:rPr>
          <w:rFonts w:ascii="標楷體" w:eastAsia="標楷體" w:hAnsi="標楷體" w:hint="eastAsia"/>
        </w:rPr>
        <w:tab/>
      </w:r>
      <w:r w:rsidRPr="008D6C32">
        <w:rPr>
          <w:rFonts w:ascii="標楷體" w:eastAsia="標楷體" w:hAnsi="標楷體" w:hint="eastAsia"/>
        </w:rPr>
        <w:tab/>
      </w:r>
      <w:r w:rsidRPr="008D6C32">
        <w:rPr>
          <w:rFonts w:ascii="標楷體" w:eastAsia="標楷體" w:hAnsi="標楷體" w:hint="eastAsia"/>
        </w:rPr>
        <w:tab/>
      </w:r>
      <w:r w:rsidRPr="008D6C32">
        <w:rPr>
          <w:rFonts w:ascii="標楷體" w:eastAsia="標楷體" w:hAnsi="標楷體" w:hint="eastAsia"/>
        </w:rPr>
        <w:tab/>
        <w:t>派遣母親簽名：</w:t>
      </w:r>
    </w:p>
    <w:p w:rsidR="00982277" w:rsidRDefault="00982277" w:rsidP="00364E42">
      <w:pPr>
        <w:spacing w:afterLines="0"/>
        <w:rPr>
          <w:rFonts w:ascii="標楷體" w:eastAsia="標楷體" w:hAnsi="標楷體"/>
        </w:rPr>
      </w:pPr>
    </w:p>
    <w:p w:rsidR="00982277" w:rsidRDefault="00982277" w:rsidP="00364E42">
      <w:pPr>
        <w:spacing w:afterLine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以上每</w:t>
      </w:r>
      <w:proofErr w:type="gramStart"/>
      <w:r>
        <w:rPr>
          <w:rFonts w:ascii="標楷體" w:eastAsia="標楷體" w:hAnsi="標楷體" w:hint="eastAsia"/>
        </w:rPr>
        <w:t>個</w:t>
      </w:r>
      <w:proofErr w:type="gramEnd"/>
      <w:r>
        <w:rPr>
          <w:rFonts w:ascii="標楷體" w:eastAsia="標楷體" w:hAnsi="標楷體" w:hint="eastAsia"/>
        </w:rPr>
        <w:t>派遣學生家庭填寫一張，不足時請自行複印，並做填寫。</w:t>
      </w:r>
    </w:p>
    <w:p w:rsidR="00982277" w:rsidRPr="006A1083" w:rsidRDefault="00982277" w:rsidP="00364E42">
      <w:pPr>
        <w:spacing w:afterLines="0"/>
        <w:rPr>
          <w:rFonts w:ascii="標楷體" w:eastAsia="標楷體" w:hAnsi="標楷體"/>
        </w:rPr>
      </w:pPr>
    </w:p>
    <w:sectPr w:rsidR="00982277" w:rsidRPr="006A1083" w:rsidSect="003E56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BC6" w:rsidRDefault="00464BC6" w:rsidP="00541719">
      <w:pPr>
        <w:spacing w:after="120" w:line="240" w:lineRule="auto"/>
      </w:pPr>
      <w:r>
        <w:separator/>
      </w:r>
    </w:p>
  </w:endnote>
  <w:endnote w:type="continuationSeparator" w:id="0">
    <w:p w:rsidR="00464BC6" w:rsidRDefault="00464BC6" w:rsidP="00541719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719" w:rsidRDefault="00541719" w:rsidP="00541719">
    <w:pPr>
      <w:pStyle w:val="a6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719" w:rsidRDefault="00541719" w:rsidP="0026030F">
    <w:pPr>
      <w:pStyle w:val="a6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719" w:rsidRDefault="00541719" w:rsidP="00541719">
    <w:pPr>
      <w:pStyle w:val="a6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BC6" w:rsidRDefault="00464BC6" w:rsidP="00541719">
      <w:pPr>
        <w:spacing w:after="120" w:line="240" w:lineRule="auto"/>
      </w:pPr>
      <w:r>
        <w:separator/>
      </w:r>
    </w:p>
  </w:footnote>
  <w:footnote w:type="continuationSeparator" w:id="0">
    <w:p w:rsidR="00464BC6" w:rsidRDefault="00464BC6" w:rsidP="00541719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719" w:rsidRDefault="00541719" w:rsidP="00541719">
    <w:pPr>
      <w:pStyle w:val="a4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6D3" w:rsidRPr="00775895" w:rsidRDefault="003E56D3">
    <w:pPr>
      <w:pStyle w:val="a4"/>
      <w:spacing w:after="120"/>
      <w:rPr>
        <w:rFonts w:ascii="標楷體" w:eastAsia="標楷體" w:hAnsi="標楷體"/>
        <w:sz w:val="24"/>
      </w:rPr>
    </w:pPr>
    <w:r w:rsidRPr="00775895">
      <w:rPr>
        <w:rFonts w:ascii="標楷體" w:eastAsia="標楷體" w:hAnsi="標楷體" w:hint="eastAsia"/>
        <w:sz w:val="24"/>
      </w:rPr>
      <w:t>附件七:RYE規則承諾書【接待家庭】</w:t>
    </w:r>
  </w:p>
  <w:p w:rsidR="00CF11F7" w:rsidRDefault="00CF11F7" w:rsidP="0026030F">
    <w:pPr>
      <w:pStyle w:val="a4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719" w:rsidRDefault="00541719" w:rsidP="00541719">
    <w:pPr>
      <w:pStyle w:val="a4"/>
      <w:spacing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7083"/>
    <w:rsid w:val="000212F6"/>
    <w:rsid w:val="0005550C"/>
    <w:rsid w:val="000954D0"/>
    <w:rsid w:val="000B4D09"/>
    <w:rsid w:val="000C44B7"/>
    <w:rsid w:val="000D1A3F"/>
    <w:rsid w:val="000D71A9"/>
    <w:rsid w:val="000E4C0D"/>
    <w:rsid w:val="001102A8"/>
    <w:rsid w:val="00136C91"/>
    <w:rsid w:val="0015415D"/>
    <w:rsid w:val="001C2F58"/>
    <w:rsid w:val="00203888"/>
    <w:rsid w:val="00235759"/>
    <w:rsid w:val="00254AA0"/>
    <w:rsid w:val="0026030F"/>
    <w:rsid w:val="002622BE"/>
    <w:rsid w:val="0029023D"/>
    <w:rsid w:val="002B4EFE"/>
    <w:rsid w:val="002D6471"/>
    <w:rsid w:val="002F7F3E"/>
    <w:rsid w:val="003239C2"/>
    <w:rsid w:val="00347A84"/>
    <w:rsid w:val="00364E42"/>
    <w:rsid w:val="00373F93"/>
    <w:rsid w:val="00377083"/>
    <w:rsid w:val="003820DE"/>
    <w:rsid w:val="003D6D0F"/>
    <w:rsid w:val="003E56D3"/>
    <w:rsid w:val="003F20A4"/>
    <w:rsid w:val="00403240"/>
    <w:rsid w:val="004562D8"/>
    <w:rsid w:val="00464BC6"/>
    <w:rsid w:val="004D28EA"/>
    <w:rsid w:val="004E3098"/>
    <w:rsid w:val="00541719"/>
    <w:rsid w:val="005A16F9"/>
    <w:rsid w:val="006444E4"/>
    <w:rsid w:val="006565E8"/>
    <w:rsid w:val="00664A11"/>
    <w:rsid w:val="006A1083"/>
    <w:rsid w:val="006C5F1F"/>
    <w:rsid w:val="006F5826"/>
    <w:rsid w:val="0070097B"/>
    <w:rsid w:val="007171A8"/>
    <w:rsid w:val="00732138"/>
    <w:rsid w:val="00733C53"/>
    <w:rsid w:val="007554B7"/>
    <w:rsid w:val="00775895"/>
    <w:rsid w:val="00785F42"/>
    <w:rsid w:val="007D4FED"/>
    <w:rsid w:val="007F1B0D"/>
    <w:rsid w:val="00805D97"/>
    <w:rsid w:val="00834D64"/>
    <w:rsid w:val="008502E1"/>
    <w:rsid w:val="008702E0"/>
    <w:rsid w:val="00870A5B"/>
    <w:rsid w:val="00893A4E"/>
    <w:rsid w:val="008A1132"/>
    <w:rsid w:val="008A7493"/>
    <w:rsid w:val="008D6C32"/>
    <w:rsid w:val="00903D9B"/>
    <w:rsid w:val="00925B0D"/>
    <w:rsid w:val="00941EFF"/>
    <w:rsid w:val="00955157"/>
    <w:rsid w:val="00957F68"/>
    <w:rsid w:val="00977010"/>
    <w:rsid w:val="00982054"/>
    <w:rsid w:val="00982277"/>
    <w:rsid w:val="009B796C"/>
    <w:rsid w:val="009C0D9F"/>
    <w:rsid w:val="00A0525A"/>
    <w:rsid w:val="00A0773D"/>
    <w:rsid w:val="00A31847"/>
    <w:rsid w:val="00A62D54"/>
    <w:rsid w:val="00AB7BEE"/>
    <w:rsid w:val="00AC1257"/>
    <w:rsid w:val="00AE15A8"/>
    <w:rsid w:val="00B33904"/>
    <w:rsid w:val="00B51804"/>
    <w:rsid w:val="00B57010"/>
    <w:rsid w:val="00B70A73"/>
    <w:rsid w:val="00B74C8C"/>
    <w:rsid w:val="00B9539E"/>
    <w:rsid w:val="00BB3609"/>
    <w:rsid w:val="00BF4A69"/>
    <w:rsid w:val="00C20405"/>
    <w:rsid w:val="00C4404C"/>
    <w:rsid w:val="00C46926"/>
    <w:rsid w:val="00C7223B"/>
    <w:rsid w:val="00C72988"/>
    <w:rsid w:val="00CE29EB"/>
    <w:rsid w:val="00CE77A9"/>
    <w:rsid w:val="00CF11F7"/>
    <w:rsid w:val="00CF69D3"/>
    <w:rsid w:val="00D00CA6"/>
    <w:rsid w:val="00D352A1"/>
    <w:rsid w:val="00D35365"/>
    <w:rsid w:val="00D46E21"/>
    <w:rsid w:val="00D550D3"/>
    <w:rsid w:val="00D63444"/>
    <w:rsid w:val="00D764F9"/>
    <w:rsid w:val="00D808C4"/>
    <w:rsid w:val="00DA5784"/>
    <w:rsid w:val="00DF296B"/>
    <w:rsid w:val="00E03C3A"/>
    <w:rsid w:val="00E455AA"/>
    <w:rsid w:val="00E73E76"/>
    <w:rsid w:val="00E942C4"/>
    <w:rsid w:val="00EB0DDC"/>
    <w:rsid w:val="00EC658B"/>
    <w:rsid w:val="00F46824"/>
    <w:rsid w:val="00F65E4C"/>
    <w:rsid w:val="00F9054A"/>
    <w:rsid w:val="00FA5102"/>
    <w:rsid w:val="00FE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17E204"/>
  <w15:docId w15:val="{9AC22C87-4EEE-4EC2-85BF-1C4CDE6E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4C0D"/>
    <w:pPr>
      <w:widowControl w:val="0"/>
      <w:spacing w:afterLines="50" w:line="500" w:lineRule="exac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E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41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171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417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417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AEBEB-71E6-4FAC-8008-FF9E5678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RID3490 RYE</dc:creator>
  <cp:lastModifiedBy>3490 RYE</cp:lastModifiedBy>
  <cp:revision>5</cp:revision>
  <dcterms:created xsi:type="dcterms:W3CDTF">2016-06-15T08:33:00Z</dcterms:created>
  <dcterms:modified xsi:type="dcterms:W3CDTF">2017-07-07T08:51:00Z</dcterms:modified>
</cp:coreProperties>
</file>