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53" w:rsidRPr="00917A88" w:rsidRDefault="00F17C5C">
      <w:pPr>
        <w:spacing w:after="0" w:line="482" w:lineRule="exact"/>
        <w:ind w:left="176" w:right="-20"/>
        <w:rPr>
          <w:rFonts w:ascii="標楷體" w:eastAsia="標楷體" w:hAnsi="標楷體" w:cs="Microsoft YaHei" w:hint="eastAsia"/>
          <w:sz w:val="36"/>
          <w:szCs w:val="36"/>
          <w:lang w:eastAsia="zh-TW"/>
        </w:rPr>
      </w:pPr>
      <w:r w:rsidRPr="00917A88">
        <w:rPr>
          <w:rFonts w:ascii="標楷體" w:eastAsia="標楷體" w:hAnsi="標楷體" w:cs="Microsoft YaHei"/>
          <w:color w:val="030303"/>
          <w:sz w:val="36"/>
          <w:szCs w:val="36"/>
          <w:lang w:eastAsia="zh-TW"/>
        </w:rPr>
        <w:t>國際</w:t>
      </w:r>
      <w:r w:rsidR="00917A88" w:rsidRPr="00917A88">
        <w:rPr>
          <w:rFonts w:ascii="標楷體" w:eastAsia="標楷體" w:hAnsi="標楷體" w:cs="Microsoft YaHei"/>
          <w:color w:val="030303"/>
          <w:sz w:val="36"/>
          <w:szCs w:val="36"/>
          <w:lang w:eastAsia="zh-TW"/>
        </w:rPr>
        <w:t>扶輪重大事功獎</w:t>
      </w:r>
    </w:p>
    <w:p w:rsidR="003F0C53" w:rsidRPr="00917A88" w:rsidRDefault="003F0C53">
      <w:pPr>
        <w:spacing w:before="1" w:after="0" w:line="100" w:lineRule="exact"/>
        <w:rPr>
          <w:sz w:val="10"/>
          <w:szCs w:val="10"/>
          <w:lang w:eastAsia="zh-TW"/>
        </w:rPr>
      </w:pPr>
    </w:p>
    <w:p w:rsidR="003F0C53" w:rsidRPr="00917A88" w:rsidRDefault="00F17C5C" w:rsidP="00917A88">
      <w:pPr>
        <w:spacing w:before="120" w:after="0" w:line="240" w:lineRule="auto"/>
        <w:ind w:left="102" w:right="-23"/>
        <w:rPr>
          <w:rFonts w:ascii="Times New Roman" w:hAnsi="Times New Roman" w:cs="Times New Roman" w:hint="eastAsia"/>
          <w:sz w:val="27"/>
          <w:szCs w:val="27"/>
          <w:lang w:eastAsia="zh-TW"/>
        </w:rPr>
      </w:pPr>
      <w:r w:rsidRPr="00917A88">
        <w:rPr>
          <w:rFonts w:ascii="Times New Roman" w:eastAsia="Times New Roman" w:hAnsi="Times New Roman" w:cs="Times New Roman"/>
          <w:color w:val="030303"/>
          <w:sz w:val="27"/>
          <w:szCs w:val="27"/>
          <w:lang w:eastAsia="zh-TW"/>
        </w:rPr>
        <w:t>R</w:t>
      </w:r>
      <w:r w:rsidR="00917A88">
        <w:rPr>
          <w:rFonts w:ascii="Times New Roman" w:hAnsi="Times New Roman" w:cs="Times New Roman" w:hint="eastAsia"/>
          <w:color w:val="030303"/>
          <w:sz w:val="27"/>
          <w:szCs w:val="27"/>
          <w:lang w:eastAsia="zh-TW"/>
        </w:rPr>
        <w:t>otary International Significant Achievement Award</w:t>
      </w:r>
    </w:p>
    <w:p w:rsidR="003F0C53" w:rsidRPr="00917A88" w:rsidRDefault="003F0C53">
      <w:pPr>
        <w:spacing w:before="1" w:after="0" w:line="200" w:lineRule="exact"/>
        <w:rPr>
          <w:sz w:val="20"/>
          <w:szCs w:val="20"/>
          <w:lang w:eastAsia="zh-TW"/>
        </w:rPr>
      </w:pPr>
    </w:p>
    <w:p w:rsidR="003F0C53" w:rsidRPr="00917A88" w:rsidRDefault="00F17C5C">
      <w:pPr>
        <w:spacing w:after="0" w:line="240" w:lineRule="auto"/>
        <w:ind w:left="4478" w:right="3590"/>
        <w:jc w:val="center"/>
        <w:rPr>
          <w:rFonts w:ascii="標楷體" w:eastAsia="標楷體" w:hAnsi="標楷體" w:cs="Microsoft YaHei"/>
          <w:sz w:val="29"/>
          <w:szCs w:val="29"/>
          <w:lang w:eastAsia="zh-TW"/>
        </w:rPr>
      </w:pPr>
      <w:r w:rsidRPr="00917A88">
        <w:rPr>
          <w:rFonts w:ascii="標楷體" w:eastAsia="標楷體" w:hAnsi="標楷體" w:cs="Microsoft YaHei"/>
          <w:color w:val="030303"/>
          <w:sz w:val="29"/>
          <w:szCs w:val="29"/>
          <w:lang w:eastAsia="zh-TW"/>
        </w:rPr>
        <w:t>提名表</w:t>
      </w:r>
    </w:p>
    <w:p w:rsidR="003F0C53" w:rsidRPr="00917A88" w:rsidRDefault="003F0C53">
      <w:pPr>
        <w:spacing w:before="17" w:after="0" w:line="220" w:lineRule="exact"/>
        <w:rPr>
          <w:lang w:eastAsia="zh-TW"/>
        </w:rPr>
      </w:pPr>
    </w:p>
    <w:p w:rsidR="003F0C53" w:rsidRPr="00917A88" w:rsidRDefault="00F17C5C" w:rsidP="00917A88">
      <w:pPr>
        <w:tabs>
          <w:tab w:val="left" w:pos="9214"/>
        </w:tabs>
        <w:spacing w:after="0" w:line="252" w:lineRule="exact"/>
        <w:ind w:left="793" w:right="-96" w:firstLine="5"/>
        <w:rPr>
          <w:rFonts w:ascii="標楷體" w:eastAsia="標楷體" w:hAnsi="標楷體" w:cs="Microsoft YaHei"/>
          <w:lang w:eastAsia="zh-TW"/>
        </w:rPr>
      </w:pPr>
      <w:r w:rsidRPr="00917A88">
        <w:rPr>
          <w:rFonts w:ascii="標楷體" w:eastAsia="標楷體" w:hAnsi="標楷體" w:cs="Microsoft YaHei"/>
          <w:color w:val="313131"/>
          <w:lang w:eastAsia="zh-TW"/>
        </w:rPr>
        <w:t>國際扶輪重大事功獎的目的在於表彰解決社區問題或需求的扶輪社活</w:t>
      </w:r>
      <w:r w:rsidRPr="00917A88">
        <w:rPr>
          <w:rFonts w:ascii="標楷體" w:eastAsia="標楷體" w:hAnsi="標楷體" w:cs="Microsoft YaHei"/>
          <w:color w:val="313131"/>
          <w:lang w:eastAsia="zh-TW"/>
        </w:rPr>
        <w:t>動</w:t>
      </w:r>
      <w:r w:rsidRPr="00917A88">
        <w:rPr>
          <w:rFonts w:ascii="標楷體" w:eastAsia="標楷體" w:hAnsi="標楷體" w:cs="Microsoft YaHei"/>
          <w:color w:val="181818"/>
          <w:lang w:eastAsia="zh-TW"/>
        </w:rPr>
        <w:t>、</w:t>
      </w:r>
      <w:r w:rsidRPr="00917A88">
        <w:rPr>
          <w:rFonts w:ascii="標楷體" w:eastAsia="標楷體" w:hAnsi="標楷體" w:cs="Microsoft YaHei"/>
          <w:color w:val="313131"/>
          <w:lang w:eastAsia="zh-TW"/>
        </w:rPr>
        <w:t>鼓勵每</w:t>
      </w:r>
      <w:proofErr w:type="gramStart"/>
      <w:r w:rsidRPr="00917A88">
        <w:rPr>
          <w:rFonts w:ascii="標楷體" w:eastAsia="標楷體" w:hAnsi="標楷體" w:cs="Microsoft YaHei"/>
          <w:color w:val="313131"/>
          <w:lang w:eastAsia="zh-TW"/>
        </w:rPr>
        <w:t>個</w:t>
      </w:r>
      <w:proofErr w:type="gramEnd"/>
      <w:r w:rsidRPr="00917A88">
        <w:rPr>
          <w:rFonts w:ascii="標楷體" w:eastAsia="標楷體" w:hAnsi="標楷體" w:cs="Microsoft YaHei"/>
          <w:color w:val="313131"/>
          <w:lang w:eastAsia="zh-TW"/>
        </w:rPr>
        <w:t>扶輪</w:t>
      </w:r>
      <w:r w:rsidRPr="00917A88">
        <w:rPr>
          <w:rFonts w:ascii="標楷體" w:eastAsia="標楷體" w:hAnsi="標楷體" w:cs="Microsoft YaHei"/>
          <w:color w:val="313131"/>
          <w:lang w:eastAsia="zh-TW"/>
        </w:rPr>
        <w:t xml:space="preserve"> </w:t>
      </w:r>
      <w:r w:rsidRPr="00917A88">
        <w:rPr>
          <w:rFonts w:ascii="標楷體" w:eastAsia="標楷體" w:hAnsi="標楷體" w:cs="Microsoft YaHei"/>
          <w:color w:val="313131"/>
          <w:lang w:eastAsia="zh-TW"/>
        </w:rPr>
        <w:t>社辦理新的計畫、及增進認識扶輪社棋</w:t>
      </w:r>
      <w:proofErr w:type="gramStart"/>
      <w:r w:rsidRPr="00917A88">
        <w:rPr>
          <w:rFonts w:ascii="標楷體" w:eastAsia="標楷體" w:hAnsi="標楷體" w:cs="Microsoft YaHei"/>
          <w:color w:val="313131"/>
          <w:lang w:eastAsia="zh-TW"/>
        </w:rPr>
        <w:t>範</w:t>
      </w:r>
      <w:proofErr w:type="gramEnd"/>
      <w:r w:rsidRPr="00917A88">
        <w:rPr>
          <w:rFonts w:ascii="標楷體" w:eastAsia="標楷體" w:hAnsi="標楷體" w:cs="Microsoft YaHei"/>
          <w:color w:val="313131"/>
          <w:lang w:eastAsia="zh-TW"/>
        </w:rPr>
        <w:t>計劃的重要性。</w:t>
      </w:r>
    </w:p>
    <w:p w:rsidR="003F0C53" w:rsidRPr="00917A88" w:rsidRDefault="00917A88" w:rsidP="00917A88">
      <w:pPr>
        <w:spacing w:before="120" w:after="120" w:line="240" w:lineRule="auto"/>
        <w:ind w:left="822" w:right="-23"/>
        <w:rPr>
          <w:rFonts w:ascii="標楷體" w:eastAsia="標楷體" w:hAnsi="標楷體" w:cs="Microsoft YaHei"/>
          <w:b/>
          <w:sz w:val="24"/>
          <w:szCs w:val="24"/>
          <w:lang w:eastAsia="zh-TW"/>
        </w:rPr>
      </w:pPr>
      <w:r w:rsidRPr="00917A88">
        <w:rPr>
          <w:rFonts w:ascii="標楷體" w:eastAsia="標楷體" w:hAnsi="標楷體" w:cs="Microsoft YaHei" w:hint="eastAsia"/>
          <w:b/>
          <w:color w:val="181818"/>
          <w:sz w:val="24"/>
          <w:szCs w:val="24"/>
          <w:lang w:eastAsia="zh-TW"/>
        </w:rPr>
        <w:t>頒獎標</w:t>
      </w:r>
      <w:r w:rsidR="00F17C5C" w:rsidRPr="00917A88">
        <w:rPr>
          <w:rFonts w:ascii="標楷體" w:eastAsia="標楷體" w:hAnsi="標楷體" w:cs="Microsoft YaHei"/>
          <w:b/>
          <w:color w:val="181818"/>
          <w:sz w:val="24"/>
          <w:szCs w:val="24"/>
          <w:lang w:eastAsia="zh-TW"/>
        </w:rPr>
        <w:t>準</w:t>
      </w:r>
    </w:p>
    <w:p w:rsidR="003F0C53" w:rsidRPr="00917A88" w:rsidRDefault="00F17C5C" w:rsidP="00917A88">
      <w:pPr>
        <w:spacing w:before="120" w:after="120" w:line="240" w:lineRule="exact"/>
        <w:ind w:left="822" w:right="51" w:firstLine="11"/>
        <w:rPr>
          <w:rFonts w:ascii="標楷體" w:eastAsia="標楷體" w:hAnsi="標楷體" w:cs="Microsoft YaHei"/>
          <w:lang w:eastAsia="zh-TW"/>
        </w:rPr>
      </w:pPr>
      <w:r w:rsidRPr="00917A88">
        <w:rPr>
          <w:rFonts w:ascii="標楷體" w:eastAsia="標楷體" w:hAnsi="標楷體" w:cs="Microsoft YaHei"/>
          <w:color w:val="313131"/>
          <w:lang w:eastAsia="zh-TW"/>
        </w:rPr>
        <w:t>只有單一扶輪社所執行的扶輪社計畫有資格受獎，且每一個地區只可提名一個扶輪</w:t>
      </w:r>
      <w:r w:rsidRPr="00917A88">
        <w:rPr>
          <w:rFonts w:ascii="標楷體" w:eastAsia="標楷體" w:hAnsi="標楷體" w:cs="Microsoft YaHei"/>
          <w:color w:val="313131"/>
          <w:lang w:eastAsia="zh-TW"/>
        </w:rPr>
        <w:t>社</w:t>
      </w:r>
      <w:r w:rsidRPr="00917A88">
        <w:rPr>
          <w:rFonts w:ascii="標楷體" w:eastAsia="標楷體" w:hAnsi="標楷體" w:cs="Microsoft YaHei"/>
          <w:color w:val="575757"/>
          <w:lang w:eastAsia="zh-TW"/>
        </w:rPr>
        <w:t>。</w:t>
      </w:r>
      <w:r w:rsidRPr="00917A88">
        <w:rPr>
          <w:rFonts w:ascii="標楷體" w:eastAsia="標楷體" w:hAnsi="標楷體" w:cs="Microsoft YaHei"/>
          <w:color w:val="575757"/>
          <w:lang w:eastAsia="zh-TW"/>
        </w:rPr>
        <w:t xml:space="preserve"> </w:t>
      </w:r>
      <w:r w:rsidRPr="00917A88">
        <w:rPr>
          <w:rFonts w:ascii="標楷體" w:eastAsia="標楷體" w:hAnsi="標楷體" w:cs="Microsoft YaHei"/>
          <w:color w:val="313131"/>
          <w:lang w:eastAsia="zh-TW"/>
        </w:rPr>
        <w:t>先前已獲國際扶輪重大事功獎表彰之計劃概無資</w:t>
      </w:r>
      <w:r w:rsidRPr="00917A88">
        <w:rPr>
          <w:rFonts w:ascii="標楷體" w:eastAsia="標楷體" w:hAnsi="標楷體" w:cs="Microsoft YaHei"/>
          <w:color w:val="313131"/>
          <w:lang w:eastAsia="zh-TW"/>
        </w:rPr>
        <w:t>格</w:t>
      </w:r>
      <w:r w:rsidRPr="00917A88">
        <w:rPr>
          <w:rFonts w:ascii="標楷體" w:eastAsia="標楷體" w:hAnsi="標楷體" w:cs="Microsoft YaHei"/>
          <w:color w:val="575757"/>
          <w:lang w:eastAsia="zh-TW"/>
        </w:rPr>
        <w:t>。</w:t>
      </w:r>
      <w:r w:rsidRPr="00917A88">
        <w:rPr>
          <w:rFonts w:ascii="標楷體" w:eastAsia="標楷體" w:hAnsi="標楷體" w:cs="Microsoft YaHei"/>
          <w:color w:val="313131"/>
          <w:lang w:eastAsia="zh-TW"/>
        </w:rPr>
        <w:t>在遴選提名一個接受國際扶輪重大</w:t>
      </w:r>
      <w:r w:rsidRPr="00917A88">
        <w:rPr>
          <w:rFonts w:ascii="標楷體" w:eastAsia="標楷體" w:hAnsi="標楷體" w:cs="Microsoft YaHei"/>
          <w:color w:val="313131"/>
          <w:lang w:eastAsia="zh-TW"/>
        </w:rPr>
        <w:t xml:space="preserve"> </w:t>
      </w:r>
      <w:r w:rsidRPr="00917A88">
        <w:rPr>
          <w:rFonts w:ascii="標楷體" w:eastAsia="標楷體" w:hAnsi="標楷體" w:cs="Microsoft YaHei"/>
          <w:color w:val="313131"/>
          <w:lang w:eastAsia="zh-TW"/>
        </w:rPr>
        <w:t>事功獎的計劃之前，請確定該計</w:t>
      </w:r>
      <w:r w:rsidR="00917A88">
        <w:rPr>
          <w:rFonts w:ascii="標楷體" w:eastAsia="標楷體" w:hAnsi="標楷體" w:cs="Microsoft YaHei"/>
          <w:color w:val="313131"/>
          <w:lang w:eastAsia="zh-TW"/>
        </w:rPr>
        <w:t>畫</w:t>
      </w:r>
      <w:r w:rsidRPr="00917A88">
        <w:rPr>
          <w:rFonts w:ascii="標楷體" w:eastAsia="標楷體" w:hAnsi="標楷體" w:cs="Microsoft YaHei"/>
          <w:color w:val="313131"/>
          <w:lang w:eastAsia="zh-TW"/>
        </w:rPr>
        <w:t>符合頒獎標準</w:t>
      </w:r>
      <w:r w:rsidRPr="00917A88">
        <w:rPr>
          <w:rFonts w:ascii="標楷體" w:eastAsia="標楷體" w:hAnsi="標楷體" w:cs="Microsoft YaHei"/>
          <w:color w:val="313131"/>
          <w:lang w:eastAsia="zh-TW"/>
        </w:rPr>
        <w:t xml:space="preserve"> </w:t>
      </w:r>
      <w:r w:rsidR="00917A88">
        <w:rPr>
          <w:rFonts w:ascii="標楷體" w:eastAsia="標楷體" w:hAnsi="標楷體" w:cs="Microsoft YaHei"/>
          <w:color w:val="575757"/>
          <w:lang w:eastAsia="zh-TW"/>
        </w:rPr>
        <w:t>，</w:t>
      </w:r>
      <w:r w:rsidR="00917A88">
        <w:rPr>
          <w:rFonts w:ascii="標楷體" w:eastAsia="標楷體" w:hAnsi="標楷體" w:cs="Microsoft YaHei"/>
          <w:color w:val="313131"/>
          <w:lang w:eastAsia="zh-TW"/>
        </w:rPr>
        <w:t>計畫</w:t>
      </w:r>
      <w:r w:rsidRPr="00917A88">
        <w:rPr>
          <w:rFonts w:ascii="標楷體" w:eastAsia="標楷體" w:hAnsi="標楷體" w:cs="Microsoft YaHei"/>
          <w:color w:val="313131"/>
          <w:lang w:eastAsia="zh-TW"/>
        </w:rPr>
        <w:t>必須</w:t>
      </w:r>
      <w:r w:rsidRPr="00917A88">
        <w:rPr>
          <w:rFonts w:ascii="標楷體" w:eastAsia="標楷體" w:hAnsi="標楷體" w:cs="Microsoft YaHei"/>
          <w:color w:val="313131"/>
          <w:lang w:eastAsia="zh-TW"/>
        </w:rPr>
        <w:t>:</w:t>
      </w:r>
    </w:p>
    <w:p w:rsidR="003F0C53" w:rsidRPr="00917A88" w:rsidRDefault="00F17C5C" w:rsidP="00917A88">
      <w:pPr>
        <w:pStyle w:val="a3"/>
        <w:numPr>
          <w:ilvl w:val="0"/>
          <w:numId w:val="1"/>
        </w:numPr>
        <w:spacing w:before="120" w:after="120" w:line="240" w:lineRule="exact"/>
        <w:ind w:left="1276" w:right="-23" w:hanging="425"/>
        <w:rPr>
          <w:rFonts w:ascii="標楷體" w:eastAsia="標楷體" w:hAnsi="標楷體" w:cs="Microsoft YaHei"/>
          <w:sz w:val="20"/>
          <w:szCs w:val="20"/>
          <w:lang w:eastAsia="zh-TW"/>
        </w:rPr>
      </w:pPr>
      <w:r w:rsidRPr="00917A88">
        <w:rPr>
          <w:rFonts w:ascii="標楷體" w:eastAsia="標楷體" w:hAnsi="標楷體" w:cs="Microsoft YaHei"/>
          <w:color w:val="313131"/>
          <w:sz w:val="20"/>
          <w:szCs w:val="20"/>
          <w:lang w:eastAsia="zh-TW"/>
        </w:rPr>
        <w:t>解決當地社區的一項重大問題或需要</w:t>
      </w:r>
      <w:r w:rsidRPr="00917A88">
        <w:rPr>
          <w:rFonts w:ascii="標楷體" w:eastAsia="標楷體" w:hAnsi="標楷體" w:cs="Microsoft YaHei"/>
          <w:color w:val="313131"/>
          <w:sz w:val="20"/>
          <w:szCs w:val="20"/>
          <w:lang w:eastAsia="zh-TW"/>
        </w:rPr>
        <w:t>(</w:t>
      </w:r>
      <w:r w:rsidRPr="00917A88">
        <w:rPr>
          <w:rFonts w:ascii="標楷體" w:eastAsia="標楷體" w:hAnsi="標楷體" w:cs="Microsoft YaHei"/>
          <w:color w:val="313131"/>
          <w:sz w:val="20"/>
          <w:szCs w:val="20"/>
          <w:lang w:eastAsia="zh-TW"/>
        </w:rPr>
        <w:t>國際服務計劃無論多有價</w:t>
      </w:r>
      <w:r w:rsidRPr="00917A88">
        <w:rPr>
          <w:rFonts w:ascii="標楷體" w:eastAsia="標楷體" w:hAnsi="標楷體" w:cs="Microsoft YaHei"/>
          <w:color w:val="313131"/>
          <w:sz w:val="20"/>
          <w:szCs w:val="20"/>
          <w:lang w:eastAsia="zh-TW"/>
        </w:rPr>
        <w:t>值</w:t>
      </w:r>
      <w:r w:rsidRPr="00917A88">
        <w:rPr>
          <w:rFonts w:ascii="標楷體" w:eastAsia="標楷體" w:hAnsi="標楷體" w:cs="Microsoft YaHei"/>
          <w:color w:val="181818"/>
          <w:sz w:val="20"/>
          <w:szCs w:val="20"/>
          <w:lang w:eastAsia="zh-TW"/>
        </w:rPr>
        <w:t>，</w:t>
      </w:r>
      <w:r w:rsidRPr="00917A88">
        <w:rPr>
          <w:rFonts w:ascii="標楷體" w:eastAsia="標楷體" w:hAnsi="標楷體" w:cs="Microsoft YaHei"/>
          <w:color w:val="313131"/>
          <w:sz w:val="20"/>
          <w:szCs w:val="20"/>
          <w:lang w:eastAsia="zh-TW"/>
        </w:rPr>
        <w:t>概無受獎資格</w:t>
      </w:r>
      <w:r w:rsidRPr="00917A88">
        <w:rPr>
          <w:rFonts w:ascii="標楷體" w:eastAsia="標楷體" w:hAnsi="標楷體" w:cs="Microsoft YaHei"/>
          <w:color w:val="313131"/>
          <w:sz w:val="20"/>
          <w:szCs w:val="20"/>
          <w:lang w:eastAsia="zh-TW"/>
        </w:rPr>
        <w:t xml:space="preserve"> </w:t>
      </w:r>
      <w:r w:rsidRPr="00917A88">
        <w:rPr>
          <w:rFonts w:ascii="標楷體" w:eastAsia="標楷體" w:hAnsi="標楷體" w:cs="Microsoft YaHei"/>
          <w:color w:val="575757"/>
          <w:sz w:val="20"/>
          <w:szCs w:val="20"/>
          <w:lang w:eastAsia="zh-TW"/>
        </w:rPr>
        <w:t>)</w:t>
      </w:r>
    </w:p>
    <w:p w:rsidR="003F0C53" w:rsidRPr="00917A88" w:rsidRDefault="00F17C5C" w:rsidP="00917A88">
      <w:pPr>
        <w:pStyle w:val="a3"/>
        <w:numPr>
          <w:ilvl w:val="0"/>
          <w:numId w:val="1"/>
        </w:numPr>
        <w:tabs>
          <w:tab w:val="left" w:pos="1276"/>
        </w:tabs>
        <w:spacing w:after="0" w:line="240" w:lineRule="exact"/>
        <w:ind w:left="1276" w:right="-23" w:hanging="425"/>
        <w:rPr>
          <w:rFonts w:ascii="標楷體" w:eastAsia="標楷體" w:hAnsi="標楷體" w:cs="Microsoft YaHei"/>
          <w:sz w:val="20"/>
          <w:szCs w:val="20"/>
          <w:lang w:eastAsia="zh-TW"/>
        </w:rPr>
      </w:pPr>
      <w:r w:rsidRPr="00917A88">
        <w:rPr>
          <w:rFonts w:ascii="標楷體" w:eastAsia="標楷體" w:hAnsi="標楷體" w:cs="Microsoft YaHei"/>
          <w:color w:val="313131"/>
          <w:sz w:val="20"/>
          <w:szCs w:val="20"/>
          <w:lang w:eastAsia="zh-TW"/>
        </w:rPr>
        <w:t>為</w:t>
      </w:r>
      <w:r w:rsidRPr="00917A88">
        <w:rPr>
          <w:rFonts w:ascii="標楷體" w:eastAsia="標楷體" w:hAnsi="標楷體" w:cs="Microsoft YaHei"/>
          <w:color w:val="313131"/>
          <w:sz w:val="20"/>
          <w:szCs w:val="20"/>
          <w:lang w:eastAsia="zh-TW"/>
        </w:rPr>
        <w:t>社</w:t>
      </w:r>
      <w:r w:rsidR="00917A88">
        <w:rPr>
          <w:rFonts w:ascii="標楷體" w:eastAsia="標楷體" w:hAnsi="標楷體" w:cs="Microsoft YaHei"/>
          <w:color w:val="313131"/>
          <w:sz w:val="20"/>
          <w:szCs w:val="20"/>
          <w:lang w:eastAsia="zh-TW"/>
        </w:rPr>
        <w:t>內</w:t>
      </w:r>
      <w:r w:rsidRPr="00917A88">
        <w:rPr>
          <w:rFonts w:ascii="標楷體" w:eastAsia="標楷體" w:hAnsi="標楷體" w:cs="Microsoft YaHei"/>
          <w:color w:val="313131"/>
          <w:sz w:val="20"/>
          <w:szCs w:val="20"/>
          <w:lang w:eastAsia="zh-TW"/>
        </w:rPr>
        <w:t>大部份或全部社員親身參與，而非僅僅捐錢而已</w:t>
      </w:r>
    </w:p>
    <w:p w:rsidR="003F0C53" w:rsidRPr="00917A88" w:rsidRDefault="00F17C5C" w:rsidP="00917A88">
      <w:pPr>
        <w:pStyle w:val="a3"/>
        <w:numPr>
          <w:ilvl w:val="0"/>
          <w:numId w:val="1"/>
        </w:numPr>
        <w:spacing w:after="0" w:line="240" w:lineRule="exact"/>
        <w:ind w:left="1276" w:right="-23" w:hanging="425"/>
        <w:rPr>
          <w:rFonts w:ascii="標楷體" w:eastAsia="標楷體" w:hAnsi="標楷體" w:cs="Microsoft YaHei"/>
          <w:sz w:val="20"/>
          <w:szCs w:val="20"/>
          <w:lang w:eastAsia="zh-TW"/>
        </w:rPr>
      </w:pPr>
      <w:r w:rsidRPr="00917A88">
        <w:rPr>
          <w:rFonts w:ascii="標楷體" w:eastAsia="標楷體" w:hAnsi="標楷體" w:cs="Microsoft YaHei"/>
          <w:color w:val="313131"/>
          <w:sz w:val="20"/>
          <w:szCs w:val="20"/>
          <w:lang w:eastAsia="zh-TW"/>
        </w:rPr>
        <w:t>與該社社員人數多寡及資源相稱</w:t>
      </w:r>
    </w:p>
    <w:p w:rsidR="003F0C53" w:rsidRPr="00917A88" w:rsidRDefault="00F17C5C" w:rsidP="00917A88">
      <w:pPr>
        <w:pStyle w:val="a3"/>
        <w:numPr>
          <w:ilvl w:val="0"/>
          <w:numId w:val="1"/>
        </w:numPr>
        <w:spacing w:after="0" w:line="240" w:lineRule="exact"/>
        <w:ind w:left="1276" w:right="-23" w:hanging="425"/>
        <w:rPr>
          <w:rFonts w:ascii="標楷體" w:eastAsia="標楷體" w:hAnsi="標楷體" w:cs="Microsoft YaHei"/>
          <w:sz w:val="20"/>
          <w:szCs w:val="20"/>
          <w:lang w:eastAsia="zh-TW"/>
        </w:rPr>
      </w:pPr>
      <w:r w:rsidRPr="00917A88">
        <w:pict>
          <v:shapetype id="_x0000_t202" coordsize="21600,21600" o:spt="202" path="m,l,21600r21600,l21600,xe">
            <v:stroke joinstyle="miter"/>
            <v:path gradientshapeok="t" o:connecttype="rect"/>
          </v:shapetype>
          <v:shape id="_x0000_s1039" type="#_x0000_t202" style="position:absolute;left:0;text-align:left;margin-left:94.85pt;margin-top:6.3pt;width:3.2pt;height:26pt;z-index:-251660288;mso-position-horizontal-relative:page" filled="f" stroked="f">
            <v:textbox style="mso-next-textbox:#_x0000_s1039" inset="0,0,0,0">
              <w:txbxContent>
                <w:p w:rsidR="003F0C53" w:rsidRDefault="00F17C5C">
                  <w:pPr>
                    <w:spacing w:after="0" w:line="520" w:lineRule="exact"/>
                    <w:ind w:right="-118"/>
                    <w:rPr>
                      <w:rFonts w:ascii="Microsoft YaHei" w:eastAsia="Microsoft YaHei" w:hAnsi="Microsoft YaHei" w:cs="Microsoft YaHei"/>
                      <w:sz w:val="52"/>
                      <w:szCs w:val="52"/>
                    </w:rPr>
                  </w:pPr>
                  <w:r>
                    <w:rPr>
                      <w:rFonts w:ascii="Microsoft YaHei" w:eastAsia="Microsoft YaHei" w:hAnsi="Microsoft YaHei" w:cs="Microsoft YaHei"/>
                      <w:color w:val="030303"/>
                      <w:spacing w:val="-479"/>
                      <w:w w:val="155"/>
                      <w:sz w:val="52"/>
                      <w:szCs w:val="52"/>
                    </w:rPr>
                    <w:t>﹒</w:t>
                  </w:r>
                </w:p>
              </w:txbxContent>
            </v:textbox>
            <w10:wrap anchorx="page"/>
          </v:shape>
        </w:pict>
      </w:r>
      <w:r w:rsidRPr="00917A88">
        <w:rPr>
          <w:rFonts w:ascii="標楷體" w:eastAsia="標楷體" w:hAnsi="標楷體" w:cs="Microsoft YaHei"/>
          <w:color w:val="313131"/>
          <w:sz w:val="20"/>
          <w:szCs w:val="20"/>
          <w:lang w:eastAsia="zh-TW"/>
        </w:rPr>
        <w:t>在社區提升扶輪的形象</w:t>
      </w:r>
    </w:p>
    <w:p w:rsidR="003F0C53" w:rsidRPr="00917A88" w:rsidRDefault="00F17C5C" w:rsidP="00917A88">
      <w:pPr>
        <w:pStyle w:val="a3"/>
        <w:numPr>
          <w:ilvl w:val="0"/>
          <w:numId w:val="1"/>
        </w:numPr>
        <w:spacing w:after="0" w:line="240" w:lineRule="exact"/>
        <w:ind w:left="1276" w:right="-23" w:hanging="425"/>
        <w:rPr>
          <w:rFonts w:ascii="標楷體" w:eastAsia="標楷體" w:hAnsi="標楷體" w:cs="Microsoft YaHei"/>
          <w:sz w:val="20"/>
          <w:szCs w:val="20"/>
          <w:lang w:eastAsia="zh-TW"/>
        </w:rPr>
      </w:pPr>
      <w:r w:rsidRPr="00917A88">
        <w:rPr>
          <w:rFonts w:ascii="標楷體" w:eastAsia="標楷體" w:hAnsi="標楷體" w:cs="Microsoft YaHei"/>
          <w:color w:val="313131"/>
          <w:sz w:val="20"/>
          <w:szCs w:val="20"/>
          <w:lang w:eastAsia="zh-TW"/>
        </w:rPr>
        <w:t>可為其他扶輪社仿效</w:t>
      </w:r>
    </w:p>
    <w:p w:rsidR="003F0C53" w:rsidRPr="00917A88" w:rsidRDefault="00F17C5C" w:rsidP="007A4207">
      <w:pPr>
        <w:pStyle w:val="a3"/>
        <w:numPr>
          <w:ilvl w:val="0"/>
          <w:numId w:val="1"/>
        </w:numPr>
        <w:tabs>
          <w:tab w:val="left" w:pos="1276"/>
        </w:tabs>
        <w:spacing w:after="0" w:line="240" w:lineRule="exact"/>
        <w:ind w:left="1276" w:right="-23" w:hanging="425"/>
        <w:rPr>
          <w:rFonts w:ascii="標楷體" w:eastAsia="標楷體" w:hAnsi="標楷體" w:cs="Microsoft YaHei"/>
          <w:sz w:val="20"/>
          <w:szCs w:val="20"/>
          <w:lang w:eastAsia="zh-TW"/>
        </w:rPr>
      </w:pPr>
      <w:r w:rsidRPr="00917A88">
        <w:rPr>
          <w:rFonts w:ascii="標楷體" w:eastAsia="標楷體" w:hAnsi="標楷體" w:cs="Microsoft YaHei"/>
          <w:color w:val="313131"/>
          <w:sz w:val="20"/>
          <w:szCs w:val="20"/>
          <w:lang w:eastAsia="zh-TW"/>
        </w:rPr>
        <w:t>在頒獎之扶輪年度期間正在積極辦理或已達結束階段</w:t>
      </w:r>
      <w:r w:rsidRPr="00917A88">
        <w:rPr>
          <w:rFonts w:ascii="標楷體" w:eastAsia="標楷體" w:hAnsi="標楷體" w:cs="Microsoft YaHei"/>
          <w:color w:val="313131"/>
          <w:sz w:val="20"/>
          <w:szCs w:val="20"/>
          <w:lang w:eastAsia="zh-TW"/>
        </w:rPr>
        <w:t>(</w:t>
      </w:r>
      <w:r w:rsidRPr="00917A88">
        <w:rPr>
          <w:rFonts w:ascii="標楷體" w:eastAsia="標楷體" w:hAnsi="標楷體" w:cs="Microsoft YaHei"/>
          <w:color w:val="313131"/>
          <w:sz w:val="20"/>
          <w:szCs w:val="20"/>
          <w:lang w:eastAsia="zh-TW"/>
        </w:rPr>
        <w:t>不一定要在當年度中發起辨</w:t>
      </w:r>
    </w:p>
    <w:p w:rsidR="003F0C53" w:rsidRPr="00917A88" w:rsidRDefault="007A4207" w:rsidP="00917A88">
      <w:pPr>
        <w:spacing w:after="0" w:line="240" w:lineRule="exact"/>
        <w:ind w:left="1204" w:right="-23"/>
        <w:rPr>
          <w:rFonts w:ascii="標楷體" w:eastAsia="標楷體" w:hAnsi="標楷體" w:cs="Microsoft YaHei"/>
          <w:sz w:val="20"/>
          <w:szCs w:val="20"/>
          <w:lang w:eastAsia="zh-TW"/>
        </w:rPr>
      </w:pPr>
      <w:r>
        <w:rPr>
          <w:rFonts w:ascii="標楷體" w:eastAsia="標楷體" w:hAnsi="標楷體" w:cs="Microsoft YaHei" w:hint="eastAsia"/>
          <w:color w:val="313131"/>
          <w:sz w:val="20"/>
          <w:szCs w:val="20"/>
          <w:lang w:eastAsia="zh-TW"/>
        </w:rPr>
        <w:t xml:space="preserve"> </w:t>
      </w:r>
      <w:r w:rsidR="00F17C5C" w:rsidRPr="00917A88">
        <w:rPr>
          <w:rFonts w:ascii="標楷體" w:eastAsia="標楷體" w:hAnsi="標楷體" w:cs="Microsoft YaHei"/>
          <w:color w:val="313131"/>
          <w:sz w:val="20"/>
          <w:szCs w:val="20"/>
          <w:lang w:eastAsia="zh-TW"/>
        </w:rPr>
        <w:t>理</w:t>
      </w:r>
      <w:r w:rsidR="00F17C5C" w:rsidRPr="00917A88">
        <w:rPr>
          <w:rFonts w:ascii="標楷體" w:eastAsia="標楷體" w:hAnsi="標楷體" w:cs="Microsoft YaHei"/>
          <w:color w:val="313131"/>
          <w:sz w:val="20"/>
          <w:szCs w:val="20"/>
          <w:lang w:eastAsia="zh-TW"/>
        </w:rPr>
        <w:t>)</w:t>
      </w:r>
    </w:p>
    <w:p w:rsidR="003F0C53" w:rsidRPr="007A4207" w:rsidRDefault="007A4207">
      <w:pPr>
        <w:spacing w:before="26" w:after="0" w:line="386" w:lineRule="exact"/>
        <w:ind w:left="821" w:right="-20"/>
        <w:rPr>
          <w:rFonts w:ascii="標楷體" w:eastAsia="標楷體" w:hAnsi="標楷體" w:cs="Microsoft YaHei"/>
          <w:b/>
          <w:sz w:val="23"/>
          <w:szCs w:val="23"/>
          <w:lang w:eastAsia="zh-TW"/>
        </w:rPr>
      </w:pPr>
      <w:r w:rsidRPr="007A4207">
        <w:rPr>
          <w:rFonts w:ascii="標楷體" w:eastAsia="標楷體" w:hAnsi="標楷體" w:cs="Microsoft YaHei"/>
          <w:b/>
          <w:color w:val="181818"/>
          <w:sz w:val="23"/>
          <w:szCs w:val="23"/>
          <w:lang w:eastAsia="zh-TW"/>
        </w:rPr>
        <w:t>建議選舉</w:t>
      </w:r>
      <w:r w:rsidR="00F17C5C" w:rsidRPr="007A4207">
        <w:rPr>
          <w:rFonts w:ascii="標楷體" w:eastAsia="標楷體" w:hAnsi="標楷體" w:cs="Microsoft YaHei"/>
          <w:b/>
          <w:color w:val="181818"/>
          <w:sz w:val="23"/>
          <w:szCs w:val="23"/>
          <w:lang w:eastAsia="zh-TW"/>
        </w:rPr>
        <w:t>程序</w:t>
      </w:r>
    </w:p>
    <w:p w:rsidR="007A4207" w:rsidRPr="007A4207" w:rsidRDefault="00F17C5C" w:rsidP="007A4207">
      <w:pPr>
        <w:pStyle w:val="a3"/>
        <w:numPr>
          <w:ilvl w:val="0"/>
          <w:numId w:val="2"/>
        </w:numPr>
        <w:spacing w:before="120" w:after="120" w:line="240" w:lineRule="exact"/>
        <w:ind w:left="1276" w:right="-20" w:hanging="425"/>
        <w:rPr>
          <w:rFonts w:ascii="標楷體" w:eastAsia="標楷體" w:hAnsi="標楷體" w:cs="Microsoft YaHei" w:hint="eastAsia"/>
          <w:sz w:val="20"/>
          <w:szCs w:val="20"/>
          <w:lang w:eastAsia="zh-TW"/>
        </w:rPr>
      </w:pPr>
      <w:r w:rsidRPr="007A4207">
        <w:rPr>
          <w:rFonts w:ascii="標楷體" w:eastAsia="標楷體" w:hAnsi="標楷體" w:cs="Microsoft YaHei"/>
          <w:color w:val="313131"/>
          <w:sz w:val="20"/>
          <w:szCs w:val="20"/>
          <w:lang w:eastAsia="zh-TW"/>
        </w:rPr>
        <w:t>每年</w:t>
      </w:r>
      <w:r w:rsidR="007A4207" w:rsidRPr="007A4207">
        <w:rPr>
          <w:rFonts w:ascii="標楷體" w:eastAsia="標楷體" w:hAnsi="標楷體" w:cs="Microsoft YaHei" w:hint="eastAsia"/>
          <w:color w:val="313131"/>
          <w:sz w:val="20"/>
          <w:szCs w:val="20"/>
          <w:lang w:eastAsia="zh-TW"/>
        </w:rPr>
        <w:t>8</w:t>
      </w:r>
      <w:r w:rsidRPr="007A4207">
        <w:rPr>
          <w:rFonts w:ascii="標楷體" w:eastAsia="標楷體" w:hAnsi="標楷體" w:cs="Microsoft YaHei"/>
          <w:color w:val="313131"/>
          <w:sz w:val="20"/>
          <w:szCs w:val="20"/>
          <w:lang w:eastAsia="zh-TW"/>
        </w:rPr>
        <w:t>月</w:t>
      </w:r>
      <w:r w:rsidR="007A4207" w:rsidRPr="007A4207">
        <w:rPr>
          <w:rFonts w:ascii="標楷體" w:eastAsia="標楷體" w:hAnsi="標楷體" w:cs="Microsoft YaHei" w:hint="eastAsia"/>
          <w:color w:val="313131"/>
          <w:sz w:val="20"/>
          <w:szCs w:val="20"/>
          <w:lang w:eastAsia="zh-TW"/>
        </w:rPr>
        <w:t>1</w:t>
      </w:r>
      <w:r w:rsidRPr="007A4207">
        <w:rPr>
          <w:rFonts w:ascii="標楷體" w:eastAsia="標楷體" w:hAnsi="標楷體" w:cs="Microsoft YaHei"/>
          <w:color w:val="313131"/>
          <w:sz w:val="20"/>
          <w:szCs w:val="20"/>
          <w:lang w:eastAsia="zh-TW"/>
        </w:rPr>
        <w:t>日以</w:t>
      </w:r>
      <w:r w:rsidRPr="007A4207">
        <w:rPr>
          <w:rFonts w:ascii="標楷體" w:eastAsia="標楷體" w:hAnsi="標楷體" w:cs="Microsoft YaHei"/>
          <w:color w:val="313131"/>
          <w:sz w:val="20"/>
          <w:szCs w:val="20"/>
          <w:lang w:eastAsia="zh-TW"/>
        </w:rPr>
        <w:t>前</w:t>
      </w:r>
      <w:r w:rsidRPr="007A4207">
        <w:rPr>
          <w:rFonts w:ascii="標楷體" w:eastAsia="標楷體" w:hAnsi="標楷體" w:cs="Microsoft YaHei"/>
          <w:color w:val="181818"/>
          <w:sz w:val="20"/>
          <w:szCs w:val="20"/>
          <w:lang w:eastAsia="zh-TW"/>
        </w:rPr>
        <w:t>，</w:t>
      </w:r>
      <w:r w:rsidRPr="007A4207">
        <w:rPr>
          <w:rFonts w:ascii="標楷體" w:eastAsia="標楷體" w:hAnsi="標楷體" w:cs="Microsoft YaHei"/>
          <w:color w:val="181818"/>
          <w:sz w:val="20"/>
          <w:szCs w:val="20"/>
          <w:lang w:eastAsia="zh-TW"/>
        </w:rPr>
        <w:t xml:space="preserve"> </w:t>
      </w:r>
      <w:r w:rsidRPr="007A4207">
        <w:rPr>
          <w:rFonts w:ascii="標楷體" w:eastAsia="標楷體" w:hAnsi="標楷體" w:cs="Microsoft YaHei"/>
          <w:color w:val="313131"/>
          <w:sz w:val="20"/>
          <w:szCs w:val="20"/>
          <w:lang w:eastAsia="zh-TW"/>
        </w:rPr>
        <w:t>地區總監選派並宣佈成立一個地區遴選委員會，以受理及評估</w:t>
      </w:r>
    </w:p>
    <w:p w:rsidR="003F0C53" w:rsidRPr="007A4207" w:rsidRDefault="00F17C5C" w:rsidP="007A4207">
      <w:pPr>
        <w:pStyle w:val="a3"/>
        <w:spacing w:before="120" w:after="240" w:line="240" w:lineRule="exact"/>
        <w:ind w:left="1276" w:right="-23"/>
        <w:rPr>
          <w:rFonts w:ascii="標楷體" w:eastAsia="標楷體" w:hAnsi="標楷體" w:cs="Microsoft YaHei"/>
          <w:sz w:val="20"/>
          <w:szCs w:val="20"/>
          <w:lang w:eastAsia="zh-TW"/>
        </w:rPr>
      </w:pPr>
      <w:r w:rsidRPr="007A4207">
        <w:rPr>
          <w:rFonts w:ascii="標楷體" w:eastAsia="標楷體" w:hAnsi="標楷體" w:cs="Microsoft YaHei"/>
          <w:color w:val="313131"/>
          <w:sz w:val="20"/>
          <w:szCs w:val="20"/>
          <w:lang w:eastAsia="zh-TW"/>
        </w:rPr>
        <w:t>參選的計劃</w:t>
      </w:r>
      <w:r w:rsidRPr="007A4207">
        <w:rPr>
          <w:rFonts w:ascii="標楷體" w:eastAsia="標楷體" w:hAnsi="標楷體" w:cs="Microsoft YaHei"/>
          <w:color w:val="575757"/>
          <w:sz w:val="20"/>
          <w:szCs w:val="20"/>
          <w:lang w:eastAsia="zh-TW"/>
        </w:rPr>
        <w:t>。</w:t>
      </w:r>
      <w:r w:rsidRPr="007A4207">
        <w:rPr>
          <w:rFonts w:ascii="標楷體" w:eastAsia="標楷體" w:hAnsi="標楷體" w:cs="Microsoft YaHei"/>
          <w:color w:val="313131"/>
          <w:sz w:val="20"/>
          <w:szCs w:val="20"/>
          <w:lang w:eastAsia="zh-TW"/>
        </w:rPr>
        <w:t>地區總監為此</w:t>
      </w:r>
      <w:proofErr w:type="gramStart"/>
      <w:r w:rsidRPr="007A4207">
        <w:rPr>
          <w:rFonts w:ascii="標楷體" w:eastAsia="標楷體" w:hAnsi="標楷體" w:cs="Microsoft YaHei"/>
          <w:color w:val="313131"/>
          <w:sz w:val="20"/>
          <w:szCs w:val="20"/>
          <w:lang w:eastAsia="zh-TW"/>
        </w:rPr>
        <w:t>一</w:t>
      </w:r>
      <w:proofErr w:type="gramEnd"/>
      <w:r w:rsidRPr="007A4207">
        <w:rPr>
          <w:rFonts w:ascii="標楷體" w:eastAsia="標楷體" w:hAnsi="標楷體" w:cs="Microsoft YaHei"/>
          <w:color w:val="313131"/>
          <w:sz w:val="20"/>
          <w:szCs w:val="20"/>
          <w:lang w:eastAsia="zh-TW"/>
        </w:rPr>
        <w:t>委員會的當然委員</w:t>
      </w:r>
      <w:r w:rsidRPr="007A4207">
        <w:rPr>
          <w:rFonts w:ascii="標楷體" w:eastAsia="標楷體" w:hAnsi="標楷體" w:cs="Microsoft YaHei"/>
          <w:color w:val="313131"/>
          <w:sz w:val="20"/>
          <w:szCs w:val="20"/>
          <w:lang w:eastAsia="zh-TW"/>
        </w:rPr>
        <w:t xml:space="preserve"> </w:t>
      </w:r>
      <w:r w:rsidRPr="007A4207">
        <w:rPr>
          <w:rFonts w:ascii="標楷體" w:eastAsia="標楷體" w:hAnsi="標楷體" w:cs="Microsoft YaHei"/>
          <w:color w:val="7C7C7C"/>
          <w:sz w:val="20"/>
          <w:szCs w:val="20"/>
          <w:lang w:eastAsia="zh-TW"/>
        </w:rPr>
        <w:t>。</w:t>
      </w:r>
    </w:p>
    <w:p w:rsidR="003F0C53" w:rsidRPr="007A4207" w:rsidRDefault="00F17C5C" w:rsidP="007A4207">
      <w:pPr>
        <w:pStyle w:val="a3"/>
        <w:numPr>
          <w:ilvl w:val="0"/>
          <w:numId w:val="2"/>
        </w:numPr>
        <w:spacing w:before="120" w:after="120" w:line="240" w:lineRule="exact"/>
        <w:ind w:left="1276" w:right="896" w:hanging="425"/>
        <w:rPr>
          <w:rFonts w:ascii="標楷體" w:eastAsia="標楷體" w:hAnsi="標楷體" w:cs="Microsoft YaHei"/>
          <w:sz w:val="20"/>
          <w:szCs w:val="20"/>
          <w:lang w:eastAsia="zh-TW"/>
        </w:rPr>
      </w:pPr>
      <w:r w:rsidRPr="007A4207">
        <w:rPr>
          <w:rFonts w:ascii="標楷體" w:eastAsia="標楷體" w:hAnsi="標楷體" w:cs="Microsoft YaHei"/>
          <w:color w:val="313131"/>
          <w:sz w:val="20"/>
          <w:szCs w:val="20"/>
          <w:lang w:eastAsia="zh-TW"/>
        </w:rPr>
        <w:t>地區總監應在其總監月報中公佈遴選委員會委員名單、遴選標準</w:t>
      </w:r>
      <w:r w:rsidRPr="007A4207">
        <w:rPr>
          <w:rFonts w:ascii="標楷體" w:eastAsia="標楷體" w:hAnsi="標楷體" w:cs="Microsoft YaHei"/>
          <w:color w:val="313131"/>
          <w:sz w:val="20"/>
          <w:szCs w:val="20"/>
          <w:lang w:eastAsia="zh-TW"/>
        </w:rPr>
        <w:t>(</w:t>
      </w:r>
      <w:r w:rsidRPr="007A4207">
        <w:rPr>
          <w:rFonts w:ascii="標楷體" w:eastAsia="標楷體" w:hAnsi="標楷體" w:cs="Microsoft YaHei"/>
          <w:color w:val="313131"/>
          <w:sz w:val="20"/>
          <w:szCs w:val="20"/>
          <w:lang w:eastAsia="zh-TW"/>
        </w:rPr>
        <w:t>請參閱如上</w:t>
      </w:r>
      <w:r w:rsidRPr="007A4207">
        <w:rPr>
          <w:rFonts w:ascii="標楷體" w:eastAsia="標楷體" w:hAnsi="標楷體" w:cs="Microsoft YaHei"/>
          <w:color w:val="313131"/>
          <w:sz w:val="20"/>
          <w:szCs w:val="20"/>
          <w:lang w:eastAsia="zh-TW"/>
        </w:rPr>
        <w:t>)</w:t>
      </w:r>
      <w:r w:rsidR="007A4207">
        <w:rPr>
          <w:rFonts w:ascii="標楷體" w:eastAsia="標楷體" w:hAnsi="標楷體" w:cs="Microsoft YaHei"/>
          <w:color w:val="313131"/>
          <w:sz w:val="20"/>
          <w:szCs w:val="20"/>
          <w:lang w:eastAsia="zh-TW"/>
        </w:rPr>
        <w:t>，</w:t>
      </w:r>
      <w:r w:rsidRPr="007A4207">
        <w:rPr>
          <w:rFonts w:ascii="標楷體" w:eastAsia="標楷體" w:hAnsi="標楷體" w:cs="Microsoft YaHei"/>
          <w:color w:val="313131"/>
          <w:sz w:val="20"/>
          <w:szCs w:val="20"/>
          <w:lang w:eastAsia="zh-TW"/>
        </w:rPr>
        <w:t>及宣佈遴選委員會主委受理參選計劃的截止日</w:t>
      </w:r>
      <w:r w:rsidRPr="007A4207">
        <w:rPr>
          <w:rFonts w:ascii="標楷體" w:eastAsia="標楷體" w:hAnsi="標楷體" w:cs="Microsoft YaHei"/>
          <w:color w:val="313131"/>
          <w:sz w:val="20"/>
          <w:szCs w:val="20"/>
          <w:lang w:eastAsia="zh-TW"/>
        </w:rPr>
        <w:t>期</w:t>
      </w:r>
      <w:r w:rsidRPr="007A4207">
        <w:rPr>
          <w:rFonts w:ascii="標楷體" w:eastAsia="標楷體" w:hAnsi="標楷體" w:cs="Microsoft YaHei"/>
          <w:color w:val="575757"/>
          <w:sz w:val="20"/>
          <w:szCs w:val="20"/>
          <w:lang w:eastAsia="zh-TW"/>
        </w:rPr>
        <w:t>。</w:t>
      </w:r>
      <w:r w:rsidRPr="007A4207">
        <w:rPr>
          <w:rFonts w:ascii="標楷體" w:eastAsia="標楷體" w:hAnsi="標楷體" w:cs="Microsoft YaHei"/>
          <w:color w:val="575757"/>
          <w:sz w:val="20"/>
          <w:szCs w:val="20"/>
          <w:lang w:eastAsia="zh-TW"/>
        </w:rPr>
        <w:t xml:space="preserve"> </w:t>
      </w:r>
      <w:r w:rsidRPr="007A4207">
        <w:rPr>
          <w:rFonts w:ascii="標楷體" w:eastAsia="標楷體" w:hAnsi="標楷體" w:cs="Microsoft YaHei"/>
          <w:color w:val="313131"/>
          <w:sz w:val="20"/>
          <w:szCs w:val="20"/>
          <w:lang w:eastAsia="zh-TW"/>
        </w:rPr>
        <w:t>提名表可向地區總監索</w:t>
      </w:r>
      <w:r w:rsidRPr="007A4207">
        <w:rPr>
          <w:rFonts w:ascii="標楷體" w:eastAsia="標楷體" w:hAnsi="標楷體" w:cs="Microsoft YaHei"/>
          <w:color w:val="313131"/>
          <w:sz w:val="20"/>
          <w:szCs w:val="20"/>
          <w:lang w:eastAsia="zh-TW"/>
        </w:rPr>
        <w:t>取</w:t>
      </w:r>
      <w:r w:rsidRPr="007A4207">
        <w:rPr>
          <w:rFonts w:ascii="標楷體" w:eastAsia="標楷體" w:hAnsi="標楷體" w:cs="Microsoft YaHei"/>
          <w:color w:val="575757"/>
          <w:sz w:val="20"/>
          <w:szCs w:val="20"/>
          <w:lang w:eastAsia="zh-TW"/>
        </w:rPr>
        <w:t>。</w:t>
      </w:r>
    </w:p>
    <w:p w:rsidR="003F0C53" w:rsidRPr="007A4207" w:rsidRDefault="00F17C5C" w:rsidP="007A4207">
      <w:pPr>
        <w:pStyle w:val="a3"/>
        <w:numPr>
          <w:ilvl w:val="0"/>
          <w:numId w:val="2"/>
        </w:numPr>
        <w:spacing w:after="0" w:line="240" w:lineRule="exact"/>
        <w:ind w:left="1276" w:right="248" w:hanging="425"/>
        <w:rPr>
          <w:rFonts w:ascii="標楷體" w:eastAsia="標楷體" w:hAnsi="標楷體" w:cs="Microsoft YaHei"/>
          <w:sz w:val="20"/>
          <w:szCs w:val="20"/>
          <w:lang w:eastAsia="zh-TW"/>
        </w:rPr>
      </w:pPr>
      <w:r w:rsidRPr="007A4207">
        <w:rPr>
          <w:rFonts w:ascii="標楷體" w:eastAsia="標楷體" w:hAnsi="標楷體" w:cs="Microsoft YaHei"/>
          <w:color w:val="313131"/>
          <w:sz w:val="20"/>
          <w:szCs w:val="20"/>
          <w:lang w:eastAsia="zh-TW"/>
        </w:rPr>
        <w:t>地區遴選委員會應於</w:t>
      </w:r>
      <w:r w:rsidRPr="007A4207">
        <w:rPr>
          <w:rFonts w:ascii="標楷體" w:eastAsia="標楷體" w:hAnsi="標楷體" w:cs="Microsoft YaHei"/>
          <w:color w:val="313131"/>
          <w:sz w:val="20"/>
          <w:szCs w:val="20"/>
          <w:lang w:eastAsia="zh-TW"/>
        </w:rPr>
        <w:t xml:space="preserve"> </w:t>
      </w:r>
      <w:r w:rsidRPr="007A4207">
        <w:rPr>
          <w:rFonts w:ascii="標楷體" w:eastAsia="標楷體" w:hAnsi="標楷體" w:cs="Times New Roman"/>
          <w:color w:val="313131"/>
          <w:sz w:val="20"/>
          <w:szCs w:val="20"/>
          <w:lang w:eastAsia="zh-TW"/>
        </w:rPr>
        <w:t>2</w:t>
      </w:r>
      <w:r w:rsidRPr="007A4207">
        <w:rPr>
          <w:rFonts w:ascii="標楷體" w:eastAsia="標楷體" w:hAnsi="標楷體" w:cs="Times New Roman"/>
          <w:color w:val="313131"/>
          <w:sz w:val="20"/>
          <w:szCs w:val="20"/>
          <w:lang w:eastAsia="zh-TW"/>
        </w:rPr>
        <w:t xml:space="preserve"> </w:t>
      </w:r>
      <w:r w:rsidRPr="007A4207">
        <w:rPr>
          <w:rFonts w:ascii="標楷體" w:eastAsia="標楷體" w:hAnsi="標楷體" w:cs="Microsoft YaHei"/>
          <w:color w:val="313131"/>
          <w:sz w:val="20"/>
          <w:szCs w:val="20"/>
          <w:lang w:eastAsia="zh-TW"/>
        </w:rPr>
        <w:t>月</w:t>
      </w:r>
      <w:r w:rsidRPr="007A4207">
        <w:rPr>
          <w:rFonts w:ascii="標楷體" w:eastAsia="標楷體" w:hAnsi="標楷體" w:cs="Microsoft YaHei"/>
          <w:color w:val="313131"/>
          <w:sz w:val="20"/>
          <w:szCs w:val="20"/>
          <w:lang w:eastAsia="zh-TW"/>
        </w:rPr>
        <w:t xml:space="preserve"> </w:t>
      </w:r>
      <w:r w:rsidRPr="007A4207">
        <w:rPr>
          <w:rFonts w:ascii="標楷體" w:eastAsia="標楷體" w:hAnsi="標楷體" w:cs="Times New Roman"/>
          <w:color w:val="313131"/>
          <w:sz w:val="20"/>
          <w:szCs w:val="20"/>
          <w:lang w:eastAsia="zh-TW"/>
        </w:rPr>
        <w:t>1</w:t>
      </w:r>
      <w:r w:rsidRPr="007A4207">
        <w:rPr>
          <w:rFonts w:ascii="標楷體" w:eastAsia="標楷體" w:hAnsi="標楷體" w:cs="Times New Roman"/>
          <w:color w:val="313131"/>
          <w:sz w:val="20"/>
          <w:szCs w:val="20"/>
          <w:lang w:eastAsia="zh-TW"/>
        </w:rPr>
        <w:t xml:space="preserve"> </w:t>
      </w:r>
      <w:r w:rsidRPr="007A4207">
        <w:rPr>
          <w:rFonts w:ascii="標楷體" w:eastAsia="標楷體" w:hAnsi="標楷體" w:cs="Microsoft YaHei"/>
          <w:color w:val="313131"/>
          <w:sz w:val="20"/>
          <w:szCs w:val="20"/>
          <w:lang w:eastAsia="zh-TW"/>
        </w:rPr>
        <w:t>日前召開會議，還取</w:t>
      </w:r>
      <w:r w:rsidRPr="007A4207">
        <w:rPr>
          <w:rFonts w:ascii="標楷體" w:eastAsia="標楷體" w:hAnsi="標楷體" w:cs="Microsoft YaHei"/>
          <w:color w:val="313131"/>
          <w:sz w:val="20"/>
          <w:szCs w:val="20"/>
          <w:lang w:eastAsia="zh-TW"/>
        </w:rPr>
        <w:t xml:space="preserve"> </w:t>
      </w:r>
      <w:r w:rsidRPr="007A4207">
        <w:rPr>
          <w:rFonts w:ascii="標楷體" w:eastAsia="標楷體" w:hAnsi="標楷體" w:cs="Times New Roman"/>
          <w:color w:val="313131"/>
          <w:sz w:val="20"/>
          <w:szCs w:val="20"/>
          <w:lang w:eastAsia="zh-TW"/>
        </w:rPr>
        <w:t>5</w:t>
      </w:r>
      <w:r w:rsidRPr="007A4207">
        <w:rPr>
          <w:rFonts w:ascii="標楷體" w:eastAsia="標楷體" w:hAnsi="標楷體" w:cs="Times New Roman"/>
          <w:color w:val="313131"/>
          <w:sz w:val="20"/>
          <w:szCs w:val="20"/>
          <w:lang w:eastAsia="zh-TW"/>
        </w:rPr>
        <w:t xml:space="preserve"> </w:t>
      </w:r>
      <w:proofErr w:type="gramStart"/>
      <w:r w:rsidRPr="007A4207">
        <w:rPr>
          <w:rFonts w:ascii="標楷體" w:eastAsia="標楷體" w:hAnsi="標楷體" w:cs="Microsoft YaHei"/>
          <w:color w:val="313131"/>
          <w:sz w:val="20"/>
          <w:szCs w:val="20"/>
          <w:lang w:eastAsia="zh-TW"/>
        </w:rPr>
        <w:t>個</w:t>
      </w:r>
      <w:proofErr w:type="gramEnd"/>
      <w:r w:rsidRPr="007A4207">
        <w:rPr>
          <w:rFonts w:ascii="標楷體" w:eastAsia="標楷體" w:hAnsi="標楷體" w:cs="Microsoft YaHei"/>
          <w:color w:val="313131"/>
          <w:sz w:val="20"/>
          <w:szCs w:val="20"/>
          <w:lang w:eastAsia="zh-TW"/>
        </w:rPr>
        <w:t>扶輪社計劃作為角逐此獎的候</w:t>
      </w:r>
      <w:r w:rsidRPr="007A4207">
        <w:rPr>
          <w:rFonts w:ascii="標楷體" w:eastAsia="標楷體" w:hAnsi="標楷體" w:cs="Microsoft YaHei"/>
          <w:color w:val="313131"/>
          <w:sz w:val="20"/>
          <w:szCs w:val="20"/>
          <w:lang w:eastAsia="zh-TW"/>
        </w:rPr>
        <w:t xml:space="preserve"> </w:t>
      </w:r>
      <w:r w:rsidRPr="007A4207">
        <w:rPr>
          <w:rFonts w:ascii="標楷體" w:eastAsia="標楷體" w:hAnsi="標楷體" w:cs="Microsoft YaHei"/>
          <w:color w:val="313131"/>
          <w:sz w:val="20"/>
          <w:szCs w:val="20"/>
          <w:lang w:eastAsia="zh-TW"/>
        </w:rPr>
        <w:t>選計畫，於</w:t>
      </w:r>
      <w:r w:rsidRPr="007A4207">
        <w:rPr>
          <w:rFonts w:ascii="標楷體" w:eastAsia="標楷體" w:hAnsi="標楷體" w:cs="Microsoft YaHei"/>
          <w:color w:val="313131"/>
          <w:sz w:val="20"/>
          <w:szCs w:val="20"/>
          <w:lang w:eastAsia="zh-TW"/>
        </w:rPr>
        <w:t xml:space="preserve"> </w:t>
      </w:r>
      <w:r w:rsidRPr="007A4207">
        <w:rPr>
          <w:rFonts w:ascii="標楷體" w:eastAsia="標楷體" w:hAnsi="標楷體" w:cs="Arial"/>
          <w:color w:val="313131"/>
          <w:sz w:val="20"/>
          <w:szCs w:val="20"/>
          <w:lang w:eastAsia="zh-TW"/>
        </w:rPr>
        <w:t>3</w:t>
      </w:r>
      <w:r w:rsidRPr="007A4207">
        <w:rPr>
          <w:rFonts w:ascii="標楷體" w:eastAsia="標楷體" w:hAnsi="標楷體" w:cs="Arial"/>
          <w:color w:val="313131"/>
          <w:sz w:val="20"/>
          <w:szCs w:val="20"/>
          <w:lang w:eastAsia="zh-TW"/>
        </w:rPr>
        <w:t xml:space="preserve"> </w:t>
      </w:r>
      <w:r w:rsidRPr="007A4207">
        <w:rPr>
          <w:rFonts w:ascii="標楷體" w:eastAsia="標楷體" w:hAnsi="標楷體" w:cs="Microsoft YaHei"/>
          <w:color w:val="313131"/>
          <w:sz w:val="20"/>
          <w:szCs w:val="20"/>
          <w:lang w:eastAsia="zh-TW"/>
        </w:rPr>
        <w:t>月</w:t>
      </w:r>
      <w:r w:rsidRPr="007A4207">
        <w:rPr>
          <w:rFonts w:ascii="標楷體" w:eastAsia="標楷體" w:hAnsi="標楷體" w:cs="Microsoft YaHei"/>
          <w:color w:val="313131"/>
          <w:sz w:val="20"/>
          <w:szCs w:val="20"/>
          <w:lang w:eastAsia="zh-TW"/>
        </w:rPr>
        <w:t xml:space="preserve"> </w:t>
      </w:r>
      <w:r w:rsidRPr="007A4207">
        <w:rPr>
          <w:rFonts w:ascii="標楷體" w:eastAsia="標楷體" w:hAnsi="標楷體" w:cs="Arial"/>
          <w:color w:val="313131"/>
          <w:sz w:val="20"/>
          <w:szCs w:val="20"/>
          <w:lang w:eastAsia="zh-TW"/>
        </w:rPr>
        <w:t>1</w:t>
      </w:r>
      <w:r w:rsidRPr="007A4207">
        <w:rPr>
          <w:rFonts w:ascii="標楷體" w:eastAsia="標楷體" w:hAnsi="標楷體" w:cs="Arial"/>
          <w:color w:val="313131"/>
          <w:sz w:val="20"/>
          <w:szCs w:val="20"/>
          <w:lang w:eastAsia="zh-TW"/>
        </w:rPr>
        <w:t xml:space="preserve"> </w:t>
      </w:r>
      <w:r w:rsidRPr="007A4207">
        <w:rPr>
          <w:rFonts w:ascii="標楷體" w:eastAsia="標楷體" w:hAnsi="標楷體" w:cs="Microsoft YaHei"/>
          <w:color w:val="313131"/>
          <w:sz w:val="20"/>
          <w:szCs w:val="20"/>
          <w:lang w:eastAsia="zh-TW"/>
        </w:rPr>
        <w:t>日前報請地區總監遴</w:t>
      </w:r>
      <w:r w:rsidRPr="007A4207">
        <w:rPr>
          <w:rFonts w:ascii="標楷體" w:eastAsia="標楷體" w:hAnsi="標楷體" w:cs="Microsoft YaHei"/>
          <w:color w:val="313131"/>
          <w:sz w:val="20"/>
          <w:szCs w:val="20"/>
          <w:lang w:eastAsia="zh-TW"/>
        </w:rPr>
        <w:t>選</w:t>
      </w:r>
      <w:r w:rsidRPr="007A4207">
        <w:rPr>
          <w:rFonts w:ascii="標楷體" w:eastAsia="標楷體" w:hAnsi="標楷體" w:cs="Microsoft YaHei"/>
          <w:color w:val="575757"/>
          <w:sz w:val="20"/>
          <w:szCs w:val="20"/>
          <w:lang w:eastAsia="zh-TW"/>
        </w:rPr>
        <w:t>。</w:t>
      </w:r>
    </w:p>
    <w:p w:rsidR="003F0C53" w:rsidRPr="007A4207" w:rsidRDefault="00947BC7" w:rsidP="007A4207">
      <w:pPr>
        <w:pStyle w:val="a3"/>
        <w:numPr>
          <w:ilvl w:val="0"/>
          <w:numId w:val="2"/>
        </w:numPr>
        <w:spacing w:after="0" w:line="240" w:lineRule="exact"/>
        <w:ind w:left="1276" w:right="-20" w:hanging="425"/>
        <w:rPr>
          <w:rFonts w:ascii="標楷體" w:eastAsia="標楷體" w:hAnsi="標楷體" w:cs="Arial"/>
          <w:sz w:val="20"/>
          <w:szCs w:val="20"/>
          <w:lang w:eastAsia="zh-TW"/>
        </w:rPr>
      </w:pPr>
      <w:r>
        <w:rPr>
          <w:rFonts w:ascii="標楷體" w:eastAsia="標楷體" w:hAnsi="標楷體" w:cs="Microsoft YaHei"/>
          <w:color w:val="313131"/>
          <w:sz w:val="20"/>
          <w:szCs w:val="20"/>
          <w:lang w:eastAsia="zh-TW"/>
        </w:rPr>
        <w:t>就地區遴選委員會推薦之計劃中，由地區總監在諮詢委員會後選</w:t>
      </w:r>
      <w:r w:rsidR="00F17C5C" w:rsidRPr="007A4207">
        <w:rPr>
          <w:rFonts w:ascii="標楷體" w:eastAsia="標楷體" w:hAnsi="標楷體" w:cs="Microsoft YaHei"/>
          <w:color w:val="313131"/>
          <w:sz w:val="20"/>
          <w:szCs w:val="20"/>
          <w:lang w:eastAsia="zh-TW"/>
        </w:rPr>
        <w:t>取一個計劃</w:t>
      </w:r>
      <w:r>
        <w:rPr>
          <w:rFonts w:ascii="標楷體" w:eastAsia="標楷體" w:hAnsi="標楷體" w:cs="Microsoft YaHei"/>
          <w:color w:val="313131"/>
          <w:sz w:val="20"/>
          <w:szCs w:val="20"/>
          <w:lang w:eastAsia="zh-TW"/>
        </w:rPr>
        <w:t>。</w:t>
      </w:r>
    </w:p>
    <w:p w:rsidR="003F0C53" w:rsidRPr="007A4207" w:rsidRDefault="00947BC7" w:rsidP="007A4207">
      <w:pPr>
        <w:pStyle w:val="a3"/>
        <w:numPr>
          <w:ilvl w:val="0"/>
          <w:numId w:val="2"/>
        </w:numPr>
        <w:tabs>
          <w:tab w:val="left" w:pos="1276"/>
        </w:tabs>
        <w:spacing w:after="0" w:line="240" w:lineRule="exact"/>
        <w:ind w:left="1560" w:right="-20" w:hanging="695"/>
        <w:rPr>
          <w:rFonts w:ascii="標楷體" w:eastAsia="標楷體" w:hAnsi="標楷體" w:cs="Microsoft YaHei"/>
          <w:sz w:val="20"/>
          <w:szCs w:val="20"/>
          <w:lang w:eastAsia="zh-TW"/>
        </w:rPr>
      </w:pPr>
      <w:r>
        <w:rPr>
          <w:rFonts w:ascii="標楷體" w:eastAsia="標楷體" w:hAnsi="標楷體" w:cs="Microsoft YaHei"/>
          <w:color w:val="313131"/>
          <w:sz w:val="20"/>
          <w:szCs w:val="20"/>
          <w:lang w:eastAsia="zh-TW"/>
        </w:rPr>
        <w:t>地區總監填妥提名表格與文件呈報</w:t>
      </w:r>
      <w:r w:rsidR="00F17C5C" w:rsidRPr="007A4207">
        <w:rPr>
          <w:rFonts w:ascii="標楷體" w:eastAsia="標楷體" w:hAnsi="標楷體" w:cs="Microsoft YaHei"/>
          <w:color w:val="313131"/>
          <w:sz w:val="20"/>
          <w:szCs w:val="20"/>
          <w:lang w:eastAsia="zh-TW"/>
        </w:rPr>
        <w:t>國際扶輪。</w:t>
      </w:r>
    </w:p>
    <w:p w:rsidR="003F0C53" w:rsidRPr="00947BC7" w:rsidRDefault="00F17C5C" w:rsidP="00947BC7">
      <w:pPr>
        <w:pStyle w:val="a3"/>
        <w:numPr>
          <w:ilvl w:val="0"/>
          <w:numId w:val="2"/>
        </w:numPr>
        <w:spacing w:after="0" w:line="240" w:lineRule="exact"/>
        <w:ind w:left="1276" w:right="-20" w:hanging="425"/>
        <w:rPr>
          <w:rFonts w:ascii="標楷體" w:eastAsia="標楷體" w:hAnsi="標楷體" w:cs="Microsoft YaHei"/>
          <w:sz w:val="20"/>
          <w:szCs w:val="20"/>
          <w:lang w:eastAsia="zh-TW"/>
        </w:rPr>
      </w:pPr>
      <w:r w:rsidRPr="00947BC7">
        <w:rPr>
          <w:rFonts w:ascii="標楷體" w:eastAsia="標楷體" w:hAnsi="標楷體" w:cs="Microsoft YaHei"/>
          <w:color w:val="313131"/>
          <w:sz w:val="20"/>
          <w:szCs w:val="20"/>
          <w:lang w:eastAsia="zh-TW"/>
        </w:rPr>
        <w:t>國際扶輪在截止日期前收到之重大事功獎提名表由國際扶輪遴選委員會評選。截止</w:t>
      </w:r>
    </w:p>
    <w:p w:rsidR="003F0C53" w:rsidRPr="007A4207" w:rsidRDefault="00947BC7" w:rsidP="007A4207">
      <w:pPr>
        <w:spacing w:after="0" w:line="240" w:lineRule="exact"/>
        <w:ind w:left="1241" w:right="-20"/>
        <w:rPr>
          <w:rFonts w:ascii="標楷體" w:eastAsia="標楷體" w:hAnsi="標楷體" w:cs="Microsoft YaHei"/>
          <w:sz w:val="20"/>
          <w:szCs w:val="20"/>
          <w:lang w:eastAsia="zh-TW"/>
        </w:rPr>
      </w:pPr>
      <w:r>
        <w:rPr>
          <w:rFonts w:ascii="標楷體" w:eastAsia="標楷體" w:hAnsi="標楷體" w:cs="Microsoft YaHei"/>
          <w:color w:val="313131"/>
          <w:sz w:val="20"/>
          <w:szCs w:val="20"/>
          <w:lang w:eastAsia="zh-TW"/>
        </w:rPr>
        <w:t>日期後</w:t>
      </w:r>
      <w:r w:rsidR="00F17C5C" w:rsidRPr="007A4207">
        <w:rPr>
          <w:rFonts w:ascii="標楷體" w:eastAsia="標楷體" w:hAnsi="標楷體" w:cs="Microsoft YaHei"/>
          <w:color w:val="313131"/>
          <w:sz w:val="20"/>
          <w:szCs w:val="20"/>
          <w:lang w:eastAsia="zh-TW"/>
        </w:rPr>
        <w:t>收到之參選計劃概不受</w:t>
      </w:r>
      <w:r w:rsidR="00F17C5C" w:rsidRPr="007A4207">
        <w:rPr>
          <w:rFonts w:ascii="標楷體" w:eastAsia="標楷體" w:hAnsi="標楷體" w:cs="Microsoft YaHei"/>
          <w:color w:val="313131"/>
          <w:sz w:val="20"/>
          <w:szCs w:val="20"/>
          <w:lang w:eastAsia="zh-TW"/>
        </w:rPr>
        <w:t>理</w:t>
      </w:r>
      <w:r w:rsidR="00F17C5C" w:rsidRPr="007A4207">
        <w:rPr>
          <w:rFonts w:ascii="標楷體" w:eastAsia="標楷體" w:hAnsi="標楷體" w:cs="Microsoft YaHei"/>
          <w:color w:val="7C7C7C"/>
          <w:sz w:val="20"/>
          <w:szCs w:val="20"/>
          <w:lang w:eastAsia="zh-TW"/>
        </w:rPr>
        <w:t>。</w:t>
      </w:r>
    </w:p>
    <w:p w:rsidR="003F0C53" w:rsidRPr="00917A88" w:rsidRDefault="003F0C53" w:rsidP="007A4207">
      <w:pPr>
        <w:spacing w:after="0" w:line="240" w:lineRule="exact"/>
        <w:rPr>
          <w:rFonts w:ascii="標楷體" w:eastAsia="標楷體" w:hAnsi="標楷體"/>
          <w:sz w:val="20"/>
          <w:szCs w:val="20"/>
          <w:lang w:eastAsia="zh-TW"/>
        </w:rPr>
      </w:pPr>
    </w:p>
    <w:p w:rsidR="003F0C53" w:rsidRPr="00917A88" w:rsidRDefault="003F0C53">
      <w:pPr>
        <w:spacing w:before="16" w:after="0" w:line="280" w:lineRule="exact"/>
        <w:rPr>
          <w:rFonts w:ascii="標楷體" w:eastAsia="標楷體" w:hAnsi="標楷體"/>
          <w:sz w:val="28"/>
          <w:szCs w:val="28"/>
          <w:lang w:eastAsia="zh-TW"/>
        </w:rPr>
      </w:pPr>
    </w:p>
    <w:p w:rsidR="003F0C53" w:rsidRPr="00947BC7" w:rsidRDefault="00F17C5C">
      <w:pPr>
        <w:tabs>
          <w:tab w:val="left" w:pos="4560"/>
          <w:tab w:val="left" w:pos="8880"/>
        </w:tabs>
        <w:spacing w:after="0" w:line="304" w:lineRule="exact"/>
        <w:ind w:left="811" w:right="-20"/>
        <w:rPr>
          <w:rFonts w:ascii="標楷體" w:eastAsia="標楷體" w:hAnsi="標楷體" w:cs="Microsoft YaHei"/>
          <w:lang w:eastAsia="zh-TW"/>
        </w:rPr>
      </w:pPr>
      <w:r w:rsidRPr="00947BC7">
        <w:rPr>
          <w:rFonts w:ascii="標楷體" w:eastAsia="標楷體" w:hAnsi="標楷體" w:cs="Microsoft YaHei"/>
          <w:color w:val="313131"/>
          <w:lang w:eastAsia="zh-TW"/>
        </w:rPr>
        <w:t>扶輪社</w:t>
      </w:r>
      <w:r w:rsidRPr="00947BC7">
        <w:rPr>
          <w:rFonts w:ascii="標楷體" w:eastAsia="標楷體" w:hAnsi="標楷體" w:cs="Microsoft YaHei"/>
          <w:color w:val="313131"/>
          <w:lang w:eastAsia="zh-TW"/>
        </w:rPr>
        <w:t>:</w:t>
      </w:r>
      <w:r w:rsidRPr="00947BC7">
        <w:rPr>
          <w:rFonts w:ascii="標楷體" w:eastAsia="標楷體" w:hAnsi="標楷體" w:cs="Microsoft YaHei"/>
          <w:color w:val="313131"/>
          <w:lang w:eastAsia="zh-TW"/>
        </w:rPr>
        <w:t xml:space="preserve"> </w:t>
      </w:r>
      <w:r w:rsidRPr="00947BC7">
        <w:rPr>
          <w:rFonts w:ascii="標楷體" w:eastAsia="標楷體" w:hAnsi="標楷體" w:cs="Microsoft YaHei"/>
          <w:color w:val="313131"/>
          <w:u w:val="single" w:color="030303"/>
          <w:lang w:eastAsia="zh-TW"/>
        </w:rPr>
        <w:t xml:space="preserve"> </w:t>
      </w:r>
      <w:r w:rsidRPr="00947BC7">
        <w:rPr>
          <w:rFonts w:ascii="標楷體" w:eastAsia="標楷體" w:hAnsi="標楷體" w:cs="Microsoft YaHei"/>
          <w:color w:val="313131"/>
          <w:u w:val="single" w:color="030303"/>
          <w:lang w:eastAsia="zh-TW"/>
        </w:rPr>
        <w:tab/>
      </w:r>
      <w:r w:rsidRPr="00947BC7">
        <w:rPr>
          <w:rFonts w:ascii="標楷體" w:eastAsia="標楷體" w:hAnsi="標楷體" w:cs="Microsoft YaHei"/>
          <w:color w:val="313131"/>
          <w:lang w:eastAsia="zh-TW"/>
        </w:rPr>
        <w:t xml:space="preserve"> </w:t>
      </w:r>
      <w:r w:rsidRPr="00947BC7">
        <w:rPr>
          <w:rFonts w:ascii="標楷體" w:eastAsia="標楷體" w:hAnsi="標楷體" w:cs="Microsoft YaHei"/>
          <w:color w:val="313131"/>
          <w:lang w:eastAsia="zh-TW"/>
        </w:rPr>
        <w:t>扶輪社社長</w:t>
      </w:r>
      <w:r w:rsidRPr="00947BC7">
        <w:rPr>
          <w:rFonts w:ascii="標楷體" w:eastAsia="標楷體" w:hAnsi="標楷體" w:cs="Microsoft YaHei"/>
          <w:color w:val="313131"/>
          <w:lang w:eastAsia="zh-TW"/>
        </w:rPr>
        <w:t>:</w:t>
      </w:r>
      <w:r w:rsidRPr="00947BC7">
        <w:rPr>
          <w:rFonts w:ascii="標楷體" w:eastAsia="標楷體" w:hAnsi="標楷體" w:cs="Microsoft YaHei"/>
          <w:color w:val="313131"/>
          <w:lang w:eastAsia="zh-TW"/>
        </w:rPr>
        <w:t xml:space="preserve"> </w:t>
      </w:r>
      <w:r w:rsidRPr="00947BC7">
        <w:rPr>
          <w:rFonts w:ascii="標楷體" w:eastAsia="標楷體" w:hAnsi="標楷體" w:cs="Microsoft YaHei"/>
          <w:color w:val="313131"/>
          <w:u w:val="single" w:color="030303"/>
          <w:lang w:eastAsia="zh-TW"/>
        </w:rPr>
        <w:t xml:space="preserve"> </w:t>
      </w:r>
      <w:r w:rsidRPr="00947BC7">
        <w:rPr>
          <w:rFonts w:ascii="標楷體" w:eastAsia="標楷體" w:hAnsi="標楷體" w:cs="Microsoft YaHei"/>
          <w:color w:val="313131"/>
          <w:u w:val="single" w:color="030303"/>
          <w:lang w:eastAsia="zh-TW"/>
        </w:rPr>
        <w:tab/>
      </w:r>
    </w:p>
    <w:p w:rsidR="003F0C53" w:rsidRPr="00947BC7" w:rsidRDefault="003F0C53">
      <w:pPr>
        <w:spacing w:before="1" w:after="0" w:line="180" w:lineRule="exact"/>
        <w:rPr>
          <w:rFonts w:ascii="標楷體" w:eastAsia="標楷體" w:hAnsi="標楷體"/>
          <w:lang w:eastAsia="zh-TW"/>
        </w:rPr>
      </w:pPr>
    </w:p>
    <w:p w:rsidR="003F0C53" w:rsidRPr="00947BC7" w:rsidRDefault="00F17C5C">
      <w:pPr>
        <w:tabs>
          <w:tab w:val="left" w:pos="8880"/>
        </w:tabs>
        <w:spacing w:after="0" w:line="240" w:lineRule="exact"/>
        <w:ind w:left="802" w:right="-20"/>
        <w:rPr>
          <w:rFonts w:ascii="標楷體" w:eastAsia="標楷體" w:hAnsi="標楷體" w:cs="Microsoft YaHei"/>
          <w:lang w:eastAsia="zh-TW"/>
        </w:rPr>
      </w:pPr>
      <w:r w:rsidRPr="00947BC7">
        <w:rPr>
          <w:rFonts w:ascii="標楷體" w:eastAsia="標楷體" w:hAnsi="標楷體" w:cs="Microsoft YaHei"/>
          <w:color w:val="313131"/>
          <w:lang w:eastAsia="zh-TW"/>
        </w:rPr>
        <w:t>計劃名</w:t>
      </w:r>
      <w:r w:rsidRPr="00947BC7">
        <w:rPr>
          <w:rFonts w:ascii="標楷體" w:eastAsia="標楷體" w:hAnsi="標楷體" w:cs="Microsoft YaHei"/>
          <w:color w:val="313131"/>
          <w:lang w:eastAsia="zh-TW"/>
        </w:rPr>
        <w:t>稱</w:t>
      </w:r>
      <w:r w:rsidRPr="00947BC7">
        <w:rPr>
          <w:rFonts w:ascii="標楷體" w:eastAsia="標楷體" w:hAnsi="標楷體" w:cs="Microsoft YaHei"/>
          <w:color w:val="313131"/>
          <w:lang w:eastAsia="zh-TW"/>
        </w:rPr>
        <w:t>:</w:t>
      </w:r>
      <w:r w:rsidRPr="00947BC7">
        <w:rPr>
          <w:rFonts w:ascii="標楷體" w:eastAsia="標楷體" w:hAnsi="標楷體" w:cs="Microsoft YaHei"/>
          <w:color w:val="313131"/>
          <w:lang w:eastAsia="zh-TW"/>
        </w:rPr>
        <w:t xml:space="preserve"> </w:t>
      </w:r>
      <w:r w:rsidRPr="00947BC7">
        <w:rPr>
          <w:rFonts w:ascii="標楷體" w:eastAsia="標楷體" w:hAnsi="標楷體" w:cs="Microsoft YaHei"/>
          <w:color w:val="313131"/>
          <w:u w:val="single" w:color="080808"/>
          <w:lang w:eastAsia="zh-TW"/>
        </w:rPr>
        <w:t xml:space="preserve"> </w:t>
      </w:r>
      <w:r w:rsidRPr="00947BC7">
        <w:rPr>
          <w:rFonts w:ascii="標楷體" w:eastAsia="標楷體" w:hAnsi="標楷體" w:cs="Microsoft YaHei"/>
          <w:color w:val="313131"/>
          <w:u w:val="single" w:color="080808"/>
          <w:lang w:eastAsia="zh-TW"/>
        </w:rPr>
        <w:tab/>
      </w:r>
    </w:p>
    <w:p w:rsidR="003F0C53" w:rsidRPr="00947BC7" w:rsidRDefault="003F0C53">
      <w:pPr>
        <w:spacing w:before="1" w:after="0" w:line="170" w:lineRule="exact"/>
        <w:rPr>
          <w:rFonts w:ascii="標楷體" w:eastAsia="標楷體" w:hAnsi="標楷體"/>
          <w:lang w:eastAsia="zh-TW"/>
        </w:rPr>
      </w:pPr>
    </w:p>
    <w:p w:rsidR="003F0C53" w:rsidRPr="00947BC7" w:rsidRDefault="003F0C53">
      <w:pPr>
        <w:spacing w:after="0"/>
        <w:rPr>
          <w:rFonts w:ascii="標楷體" w:eastAsia="標楷體" w:hAnsi="標楷體"/>
          <w:lang w:eastAsia="zh-TW"/>
        </w:rPr>
        <w:sectPr w:rsidR="003F0C53" w:rsidRPr="00947BC7">
          <w:type w:val="continuous"/>
          <w:pgSz w:w="11920" w:h="16840"/>
          <w:pgMar w:top="1220" w:right="1640" w:bottom="280" w:left="1020" w:header="720" w:footer="720" w:gutter="0"/>
          <w:cols w:space="720"/>
        </w:sectPr>
      </w:pPr>
    </w:p>
    <w:p w:rsidR="003F0C53" w:rsidRPr="00947BC7" w:rsidRDefault="00947BC7" w:rsidP="00947BC7">
      <w:pPr>
        <w:tabs>
          <w:tab w:val="left" w:pos="5000"/>
        </w:tabs>
        <w:spacing w:after="0" w:line="249" w:lineRule="exact"/>
        <w:ind w:right="-67"/>
        <w:rPr>
          <w:rFonts w:ascii="標楷體" w:eastAsia="標楷體" w:hAnsi="標楷體" w:cs="Microsoft YaHei"/>
          <w:lang w:eastAsia="zh-TW"/>
        </w:rPr>
      </w:pPr>
      <w:r>
        <w:rPr>
          <w:rFonts w:ascii="標楷體" w:eastAsia="標楷體" w:hAnsi="標楷體" w:cs="Microsoft YaHei" w:hint="eastAsia"/>
          <w:color w:val="313131"/>
          <w:lang w:eastAsia="zh-TW"/>
        </w:rPr>
        <w:lastRenderedPageBreak/>
        <w:t xml:space="preserve">       </w:t>
      </w:r>
      <w:r w:rsidRPr="00947BC7">
        <w:rPr>
          <w:rFonts w:ascii="標楷體" w:eastAsia="標楷體" w:hAnsi="標楷體" w:cs="Microsoft YaHei"/>
          <w:color w:val="313131"/>
          <w:lang w:eastAsia="zh-TW"/>
        </w:rPr>
        <w:t>目前貴社</w:t>
      </w:r>
      <w:r w:rsidR="00F17C5C" w:rsidRPr="00947BC7">
        <w:rPr>
          <w:rFonts w:ascii="標楷體" w:eastAsia="標楷體" w:hAnsi="標楷體" w:cs="Microsoft YaHei"/>
          <w:color w:val="313131"/>
          <w:lang w:eastAsia="zh-TW"/>
        </w:rPr>
        <w:t>扶輪社社員人數</w:t>
      </w:r>
      <w:r w:rsidR="00F17C5C" w:rsidRPr="00947BC7">
        <w:rPr>
          <w:rFonts w:ascii="標楷體" w:eastAsia="標楷體" w:hAnsi="標楷體" w:cs="Microsoft YaHei"/>
          <w:color w:val="313131"/>
          <w:lang w:eastAsia="zh-TW"/>
        </w:rPr>
        <w:t xml:space="preserve"> </w:t>
      </w:r>
      <w:r w:rsidR="00F17C5C" w:rsidRPr="00947BC7">
        <w:rPr>
          <w:rFonts w:ascii="標楷體" w:eastAsia="標楷體" w:hAnsi="標楷體" w:cs="Microsoft YaHei"/>
          <w:color w:val="181818"/>
          <w:lang w:eastAsia="zh-TW"/>
        </w:rPr>
        <w:t>:</w:t>
      </w:r>
      <w:r w:rsidR="00F17C5C" w:rsidRPr="00947BC7">
        <w:rPr>
          <w:rFonts w:ascii="標楷體" w:eastAsia="標楷體" w:hAnsi="標楷體" w:cs="Microsoft YaHei"/>
          <w:color w:val="181818"/>
          <w:lang w:eastAsia="zh-TW"/>
        </w:rPr>
        <w:t xml:space="preserve"> </w:t>
      </w:r>
      <w:r w:rsidR="00F17C5C" w:rsidRPr="00947BC7">
        <w:rPr>
          <w:rFonts w:ascii="標楷體" w:eastAsia="標楷體" w:hAnsi="標楷體" w:cs="Microsoft YaHei"/>
          <w:color w:val="181818"/>
          <w:u w:val="single" w:color="030303"/>
          <w:lang w:eastAsia="zh-TW"/>
        </w:rPr>
        <w:t xml:space="preserve"> </w:t>
      </w:r>
      <w:r w:rsidR="00F17C5C" w:rsidRPr="00947BC7">
        <w:rPr>
          <w:rFonts w:ascii="標楷體" w:eastAsia="標楷體" w:hAnsi="標楷體" w:cs="Microsoft YaHei"/>
          <w:color w:val="181818"/>
          <w:u w:val="single" w:color="030303"/>
          <w:lang w:eastAsia="zh-TW"/>
        </w:rPr>
        <w:tab/>
      </w:r>
    </w:p>
    <w:p w:rsidR="003F0C53" w:rsidRPr="00947BC7" w:rsidRDefault="00F17C5C">
      <w:pPr>
        <w:tabs>
          <w:tab w:val="left" w:pos="3760"/>
        </w:tabs>
        <w:spacing w:after="0" w:line="249" w:lineRule="exact"/>
        <w:ind w:right="-20"/>
        <w:rPr>
          <w:rFonts w:ascii="標楷體" w:eastAsia="標楷體" w:hAnsi="標楷體" w:cs="Microsoft YaHei"/>
          <w:lang w:eastAsia="zh-TW"/>
        </w:rPr>
      </w:pPr>
      <w:r w:rsidRPr="00947BC7">
        <w:rPr>
          <w:rFonts w:ascii="標楷體" w:eastAsia="標楷體" w:hAnsi="標楷體"/>
          <w:lang w:eastAsia="zh-TW"/>
        </w:rPr>
        <w:br w:type="column"/>
      </w:r>
      <w:r w:rsidRPr="00947BC7">
        <w:rPr>
          <w:rFonts w:ascii="標楷體" w:eastAsia="標楷體" w:hAnsi="標楷體" w:cs="Microsoft YaHei"/>
          <w:color w:val="313131"/>
          <w:lang w:eastAsia="zh-TW"/>
        </w:rPr>
        <w:lastRenderedPageBreak/>
        <w:t>積極參與按計劃的人數</w:t>
      </w:r>
      <w:r w:rsidRPr="00947BC7">
        <w:rPr>
          <w:rFonts w:ascii="標楷體" w:eastAsia="標楷體" w:hAnsi="標楷體" w:cs="Microsoft YaHei"/>
          <w:color w:val="313131"/>
          <w:lang w:eastAsia="zh-TW"/>
        </w:rPr>
        <w:t>:</w:t>
      </w:r>
      <w:r w:rsidRPr="00947BC7">
        <w:rPr>
          <w:rFonts w:ascii="標楷體" w:eastAsia="標楷體" w:hAnsi="標楷體" w:cs="Microsoft YaHei"/>
          <w:color w:val="313131"/>
          <w:lang w:eastAsia="zh-TW"/>
        </w:rPr>
        <w:t xml:space="preserve"> </w:t>
      </w:r>
      <w:r w:rsidRPr="00947BC7">
        <w:rPr>
          <w:rFonts w:ascii="標楷體" w:eastAsia="標楷體" w:hAnsi="標楷體" w:cs="Microsoft YaHei"/>
          <w:color w:val="313131"/>
          <w:u w:val="single" w:color="080808"/>
          <w:lang w:eastAsia="zh-TW"/>
        </w:rPr>
        <w:t xml:space="preserve"> </w:t>
      </w:r>
      <w:r w:rsidRPr="00947BC7">
        <w:rPr>
          <w:rFonts w:ascii="標楷體" w:eastAsia="標楷體" w:hAnsi="標楷體" w:cs="Microsoft YaHei"/>
          <w:color w:val="313131"/>
          <w:u w:val="single" w:color="080808"/>
          <w:lang w:eastAsia="zh-TW"/>
        </w:rPr>
        <w:tab/>
      </w:r>
    </w:p>
    <w:p w:rsidR="003F0C53" w:rsidRPr="00947BC7" w:rsidRDefault="003F0C53">
      <w:pPr>
        <w:spacing w:after="0"/>
        <w:rPr>
          <w:rFonts w:ascii="標楷體" w:eastAsia="標楷體" w:hAnsi="標楷體"/>
          <w:lang w:eastAsia="zh-TW"/>
        </w:rPr>
        <w:sectPr w:rsidR="003F0C53" w:rsidRPr="00947BC7">
          <w:type w:val="continuous"/>
          <w:pgSz w:w="11920" w:h="16840"/>
          <w:pgMar w:top="1220" w:right="1640" w:bottom="280" w:left="1020" w:header="720" w:footer="720" w:gutter="0"/>
          <w:cols w:num="2" w:space="720" w:equalWidth="0">
            <w:col w:w="5007" w:space="112"/>
            <w:col w:w="4141"/>
          </w:cols>
        </w:sectPr>
      </w:pPr>
    </w:p>
    <w:p w:rsidR="003F0C53" w:rsidRPr="00947BC7" w:rsidRDefault="003F0C53">
      <w:pPr>
        <w:spacing w:before="3" w:after="0" w:line="150" w:lineRule="exact"/>
        <w:rPr>
          <w:rFonts w:ascii="標楷體" w:eastAsia="標楷體" w:hAnsi="標楷體"/>
          <w:lang w:eastAsia="zh-TW"/>
        </w:rPr>
      </w:pPr>
    </w:p>
    <w:p w:rsidR="003F0C53" w:rsidRPr="00947BC7" w:rsidRDefault="003F0C53">
      <w:pPr>
        <w:spacing w:after="0"/>
        <w:rPr>
          <w:rFonts w:ascii="標楷體" w:eastAsia="標楷體" w:hAnsi="標楷體"/>
          <w:lang w:eastAsia="zh-TW"/>
        </w:rPr>
        <w:sectPr w:rsidR="003F0C53" w:rsidRPr="00947BC7">
          <w:type w:val="continuous"/>
          <w:pgSz w:w="11920" w:h="16840"/>
          <w:pgMar w:top="1220" w:right="1640" w:bottom="280" w:left="1020" w:header="720" w:footer="720" w:gutter="0"/>
          <w:cols w:space="720"/>
        </w:sectPr>
      </w:pPr>
    </w:p>
    <w:p w:rsidR="003F0C53" w:rsidRPr="00947BC7" w:rsidRDefault="00F17C5C">
      <w:pPr>
        <w:tabs>
          <w:tab w:val="left" w:pos="5560"/>
        </w:tabs>
        <w:spacing w:after="0" w:line="249" w:lineRule="exact"/>
        <w:ind w:left="811" w:right="-67"/>
        <w:rPr>
          <w:rFonts w:ascii="標楷體" w:eastAsia="標楷體" w:hAnsi="標楷體" w:cs="Microsoft YaHei"/>
          <w:lang w:eastAsia="zh-TW"/>
        </w:rPr>
      </w:pPr>
      <w:r w:rsidRPr="00947BC7">
        <w:rPr>
          <w:rFonts w:ascii="標楷體" w:eastAsia="標楷體" w:hAnsi="標楷體" w:cs="Microsoft YaHei"/>
          <w:color w:val="313131"/>
          <w:lang w:eastAsia="zh-TW"/>
        </w:rPr>
        <w:lastRenderedPageBreak/>
        <w:t>地區總監</w:t>
      </w:r>
      <w:r w:rsidRPr="00947BC7">
        <w:rPr>
          <w:rFonts w:ascii="標楷體" w:eastAsia="標楷體" w:hAnsi="標楷體" w:cs="Microsoft YaHei"/>
          <w:color w:val="313131"/>
          <w:lang w:eastAsia="zh-TW"/>
        </w:rPr>
        <w:t xml:space="preserve"> </w:t>
      </w:r>
      <w:r w:rsidR="00947BC7" w:rsidRPr="00947BC7">
        <w:rPr>
          <w:rFonts w:ascii="標楷體" w:eastAsia="標楷體" w:hAnsi="標楷體" w:cs="Microsoft YaHei" w:hint="eastAsia"/>
          <w:color w:val="030303"/>
          <w:lang w:eastAsia="zh-TW"/>
        </w:rPr>
        <w:t>:</w:t>
      </w:r>
      <w:r w:rsidRPr="00947BC7">
        <w:rPr>
          <w:rFonts w:ascii="標楷體" w:eastAsia="標楷體" w:hAnsi="標楷體" w:cs="Microsoft YaHei"/>
          <w:color w:val="030303"/>
          <w:lang w:eastAsia="zh-TW"/>
        </w:rPr>
        <w:t xml:space="preserve"> </w:t>
      </w:r>
      <w:r w:rsidRPr="00947BC7">
        <w:rPr>
          <w:rFonts w:ascii="標楷體" w:eastAsia="標楷體" w:hAnsi="標楷體" w:cs="Microsoft YaHei"/>
          <w:color w:val="030303"/>
          <w:lang w:eastAsia="zh-TW"/>
        </w:rPr>
        <w:t xml:space="preserve"> </w:t>
      </w:r>
      <w:r w:rsidRPr="00947BC7">
        <w:rPr>
          <w:rFonts w:ascii="標楷體" w:eastAsia="標楷體" w:hAnsi="標楷體" w:cs="Microsoft YaHei"/>
          <w:color w:val="030303"/>
          <w:u w:val="single" w:color="181818"/>
          <w:lang w:eastAsia="zh-TW"/>
        </w:rPr>
        <w:t xml:space="preserve"> </w:t>
      </w:r>
      <w:r w:rsidRPr="00947BC7">
        <w:rPr>
          <w:rFonts w:ascii="標楷體" w:eastAsia="標楷體" w:hAnsi="標楷體" w:cs="Microsoft YaHei"/>
          <w:color w:val="030303"/>
          <w:u w:val="single" w:color="181818"/>
          <w:lang w:eastAsia="zh-TW"/>
        </w:rPr>
        <w:tab/>
      </w:r>
    </w:p>
    <w:p w:rsidR="003F0C53" w:rsidRPr="00947BC7" w:rsidRDefault="00F17C5C">
      <w:pPr>
        <w:spacing w:after="0" w:line="249" w:lineRule="exact"/>
        <w:ind w:right="-20"/>
        <w:rPr>
          <w:rFonts w:ascii="標楷體" w:eastAsia="標楷體" w:hAnsi="標楷體" w:cs="Microsoft YaHei"/>
          <w:lang w:eastAsia="zh-TW"/>
        </w:rPr>
      </w:pPr>
      <w:r w:rsidRPr="00947BC7">
        <w:rPr>
          <w:rFonts w:ascii="標楷體" w:eastAsia="標楷體" w:hAnsi="標楷體"/>
          <w:lang w:eastAsia="zh-TW"/>
        </w:rPr>
        <w:br w:type="column"/>
      </w:r>
      <w:r w:rsidRPr="00947BC7">
        <w:rPr>
          <w:rFonts w:ascii="標楷體" w:eastAsia="標楷體" w:hAnsi="標楷體" w:cs="Microsoft YaHei"/>
          <w:color w:val="313131"/>
          <w:lang w:eastAsia="zh-TW"/>
        </w:rPr>
        <w:lastRenderedPageBreak/>
        <w:t>地區</w:t>
      </w:r>
      <w:r w:rsidRPr="00947BC7">
        <w:rPr>
          <w:rFonts w:ascii="標楷體" w:eastAsia="標楷體" w:hAnsi="標楷體" w:cs="Microsoft YaHei"/>
          <w:color w:val="313131"/>
          <w:lang w:eastAsia="zh-TW"/>
        </w:rPr>
        <w:t xml:space="preserve"> </w:t>
      </w:r>
      <w:r w:rsidR="00947BC7" w:rsidRPr="00947BC7">
        <w:rPr>
          <w:rFonts w:ascii="標楷體" w:eastAsia="標楷體" w:hAnsi="標楷體" w:cs="Microsoft YaHei" w:hint="eastAsia"/>
          <w:color w:val="313131"/>
          <w:lang w:eastAsia="zh-TW"/>
        </w:rPr>
        <w:t>:</w:t>
      </w:r>
    </w:p>
    <w:p w:rsidR="003F0C53" w:rsidRPr="00947BC7" w:rsidRDefault="003F0C53">
      <w:pPr>
        <w:spacing w:after="0"/>
        <w:rPr>
          <w:rFonts w:ascii="標楷體" w:eastAsia="標楷體" w:hAnsi="標楷體"/>
          <w:lang w:eastAsia="zh-TW"/>
        </w:rPr>
        <w:sectPr w:rsidR="003F0C53" w:rsidRPr="00947BC7">
          <w:type w:val="continuous"/>
          <w:pgSz w:w="11920" w:h="16840"/>
          <w:pgMar w:top="1220" w:right="1640" w:bottom="280" w:left="1020" w:header="720" w:footer="720" w:gutter="0"/>
          <w:cols w:num="2" w:space="720" w:equalWidth="0">
            <w:col w:w="5577" w:space="112"/>
            <w:col w:w="3571"/>
          </w:cols>
        </w:sectPr>
      </w:pPr>
    </w:p>
    <w:p w:rsidR="003F0C53" w:rsidRPr="00947BC7" w:rsidRDefault="00F17C5C">
      <w:pPr>
        <w:spacing w:before="1" w:after="0" w:line="170" w:lineRule="exact"/>
        <w:rPr>
          <w:rFonts w:ascii="標楷體" w:eastAsia="標楷體" w:hAnsi="標楷體"/>
          <w:lang w:eastAsia="zh-TW"/>
        </w:rPr>
      </w:pPr>
      <w:r w:rsidRPr="00947BC7">
        <w:rPr>
          <w:rFonts w:ascii="標楷體" w:eastAsia="標楷體" w:hAnsi="標楷體"/>
        </w:rPr>
        <w:lastRenderedPageBreak/>
        <w:pict>
          <v:group id="_x0000_s1037" style="position:absolute;margin-left:55.15pt;margin-top:94.45pt;width:485.45pt;height:.1pt;z-index:-251662336;mso-position-horizontal-relative:page;mso-position-vertical-relative:page" coordorigin="1103,1889" coordsize="9709,2">
            <v:shape id="_x0000_s1038" style="position:absolute;left:1103;top:1889;width:9709;height:2" coordorigin="1103,1889" coordsize="9709,0" path="m1103,1889r9708,e" filled="f" strokeweight=".65928mm">
              <v:path arrowok="t"/>
            </v:shape>
            <w10:wrap anchorx="page" anchory="page"/>
          </v:group>
        </w:pict>
      </w:r>
    </w:p>
    <w:p w:rsidR="003F0C53" w:rsidRPr="00947BC7" w:rsidRDefault="00F17C5C">
      <w:pPr>
        <w:tabs>
          <w:tab w:val="left" w:pos="5660"/>
          <w:tab w:val="left" w:pos="8880"/>
        </w:tabs>
        <w:spacing w:after="0" w:line="262" w:lineRule="exact"/>
        <w:ind w:left="811" w:right="-20"/>
        <w:rPr>
          <w:rFonts w:ascii="標楷體" w:eastAsia="標楷體" w:hAnsi="標楷體" w:cs="Microsoft YaHei"/>
          <w:lang w:eastAsia="zh-TW"/>
        </w:rPr>
      </w:pPr>
      <w:r w:rsidRPr="00947BC7">
        <w:rPr>
          <w:rFonts w:ascii="標楷體" w:eastAsia="標楷體" w:hAnsi="標楷體"/>
        </w:rPr>
        <w:pict>
          <v:group id="_x0000_s1035" style="position:absolute;left:0;text-align:left;margin-left:363.5pt;margin-top:-7.7pt;width:134.55pt;height:.1pt;z-index:-251661312;mso-position-horizontal-relative:page" coordorigin="7270,-154" coordsize="2691,2">
            <v:shape id="_x0000_s1036" style="position:absolute;left:7270;top:-154;width:2691;height:2" coordorigin="7270,-154" coordsize="2691,0" path="m7270,-154r2691,e" filled="f" strokecolor="#181818" strokeweight=".16483mm">
              <v:path arrowok="t"/>
            </v:shape>
            <w10:wrap anchorx="page"/>
          </v:group>
        </w:pict>
      </w:r>
      <w:r w:rsidRPr="00947BC7">
        <w:rPr>
          <w:rFonts w:ascii="標楷體" w:eastAsia="標楷體" w:hAnsi="標楷體" w:cs="Microsoft YaHei"/>
          <w:color w:val="313131"/>
          <w:lang w:eastAsia="zh-TW"/>
        </w:rPr>
        <w:t>地區總監簽名</w:t>
      </w:r>
      <w:r w:rsidRPr="00947BC7">
        <w:rPr>
          <w:rFonts w:ascii="標楷體" w:eastAsia="標楷體" w:hAnsi="標楷體" w:cs="Microsoft YaHei"/>
          <w:color w:val="313131"/>
          <w:lang w:eastAsia="zh-TW"/>
        </w:rPr>
        <w:t>:</w:t>
      </w:r>
      <w:r w:rsidRPr="00947BC7">
        <w:rPr>
          <w:rFonts w:ascii="標楷體" w:eastAsia="標楷體" w:hAnsi="標楷體" w:cs="Microsoft YaHei"/>
          <w:color w:val="313131"/>
          <w:lang w:eastAsia="zh-TW"/>
        </w:rPr>
        <w:t xml:space="preserve"> </w:t>
      </w:r>
      <w:r w:rsidRPr="00947BC7">
        <w:rPr>
          <w:rFonts w:ascii="標楷體" w:eastAsia="標楷體" w:hAnsi="標楷體" w:cs="Microsoft YaHei"/>
          <w:color w:val="313131"/>
          <w:u w:val="single" w:color="1F1F1F"/>
          <w:lang w:eastAsia="zh-TW"/>
        </w:rPr>
        <w:t xml:space="preserve"> </w:t>
      </w:r>
      <w:r w:rsidRPr="00947BC7">
        <w:rPr>
          <w:rFonts w:ascii="標楷體" w:eastAsia="標楷體" w:hAnsi="標楷體" w:cs="Microsoft YaHei"/>
          <w:color w:val="313131"/>
          <w:u w:val="single" w:color="1F1F1F"/>
          <w:lang w:eastAsia="zh-TW"/>
        </w:rPr>
        <w:tab/>
      </w:r>
      <w:r w:rsidRPr="00947BC7">
        <w:rPr>
          <w:rFonts w:ascii="標楷體" w:eastAsia="標楷體" w:hAnsi="標楷體" w:cs="Microsoft YaHei"/>
          <w:color w:val="313131"/>
          <w:lang w:eastAsia="zh-TW"/>
        </w:rPr>
        <w:t>日期</w:t>
      </w:r>
      <w:r w:rsidRPr="00947BC7">
        <w:rPr>
          <w:rFonts w:ascii="標楷體" w:eastAsia="標楷體" w:hAnsi="標楷體" w:cs="Microsoft YaHei"/>
          <w:color w:val="313131"/>
          <w:lang w:eastAsia="zh-TW"/>
        </w:rPr>
        <w:t xml:space="preserve"> </w:t>
      </w:r>
      <w:r w:rsidRPr="00947BC7">
        <w:rPr>
          <w:rFonts w:ascii="標楷體" w:eastAsia="標楷體" w:hAnsi="標楷體" w:cs="Microsoft YaHei"/>
          <w:color w:val="181818"/>
          <w:lang w:eastAsia="zh-TW"/>
        </w:rPr>
        <w:t>:</w:t>
      </w:r>
      <w:r w:rsidRPr="00947BC7">
        <w:rPr>
          <w:rFonts w:ascii="標楷體" w:eastAsia="標楷體" w:hAnsi="標楷體" w:cs="Microsoft YaHei"/>
          <w:color w:val="181818"/>
          <w:u w:val="single" w:color="1F1F1F"/>
          <w:lang w:eastAsia="zh-TW"/>
        </w:rPr>
        <w:t xml:space="preserve"> </w:t>
      </w:r>
      <w:r w:rsidRPr="00947BC7">
        <w:rPr>
          <w:rFonts w:ascii="標楷體" w:eastAsia="標楷體" w:hAnsi="標楷體" w:cs="Microsoft YaHei"/>
          <w:color w:val="181818"/>
          <w:u w:val="single" w:color="1F1F1F"/>
          <w:lang w:eastAsia="zh-TW"/>
        </w:rPr>
        <w:tab/>
      </w:r>
    </w:p>
    <w:p w:rsidR="003F0C53" w:rsidRPr="00917A88" w:rsidRDefault="003F0C53">
      <w:pPr>
        <w:spacing w:after="0"/>
        <w:rPr>
          <w:rFonts w:ascii="標楷體" w:eastAsia="標楷體" w:hAnsi="標楷體"/>
          <w:lang w:eastAsia="zh-TW"/>
        </w:rPr>
        <w:sectPr w:rsidR="003F0C53" w:rsidRPr="00917A88">
          <w:type w:val="continuous"/>
          <w:pgSz w:w="11920" w:h="16840"/>
          <w:pgMar w:top="1220" w:right="1640" w:bottom="280" w:left="1020" w:header="720" w:footer="720" w:gutter="0"/>
          <w:cols w:space="720"/>
        </w:sectPr>
      </w:pPr>
    </w:p>
    <w:p w:rsidR="003F0C53" w:rsidRPr="00947BC7" w:rsidRDefault="00947BC7" w:rsidP="00947BC7">
      <w:pPr>
        <w:spacing w:after="0" w:line="569" w:lineRule="exact"/>
        <w:ind w:right="-20"/>
        <w:rPr>
          <w:rFonts w:ascii="標楷體" w:eastAsia="標楷體" w:hAnsi="標楷體" w:cs="Microsoft YaHei"/>
          <w:sz w:val="36"/>
          <w:szCs w:val="36"/>
          <w:lang w:eastAsia="zh-TW"/>
        </w:rPr>
      </w:pPr>
      <w:proofErr w:type="spellStart"/>
      <w:r w:rsidRPr="00947BC7">
        <w:rPr>
          <w:rFonts w:ascii="標楷體" w:eastAsia="標楷體" w:hAnsi="標楷體" w:hint="eastAsia"/>
          <w:sz w:val="36"/>
          <w:szCs w:val="36"/>
        </w:rPr>
        <w:lastRenderedPageBreak/>
        <w:t>國際扶輪重大事功獎</w:t>
      </w:r>
      <w:proofErr w:type="spellEnd"/>
    </w:p>
    <w:p w:rsidR="003F0C53" w:rsidRPr="00F17C5C" w:rsidRDefault="00947BC7" w:rsidP="00947BC7">
      <w:pPr>
        <w:spacing w:before="120" w:after="120" w:line="180" w:lineRule="exact"/>
        <w:rPr>
          <w:rFonts w:ascii="標楷體" w:eastAsia="標楷體" w:hAnsi="標楷體"/>
          <w:sz w:val="27"/>
          <w:szCs w:val="27"/>
          <w:lang w:eastAsia="zh-TW"/>
        </w:rPr>
      </w:pPr>
      <w:r w:rsidRPr="00F17C5C">
        <w:rPr>
          <w:rFonts w:ascii="Times New Roman" w:eastAsia="標楷體" w:hAnsi="Times New Roman" w:cs="Times New Roman"/>
          <w:sz w:val="27"/>
          <w:szCs w:val="27"/>
        </w:rPr>
        <w:pict>
          <v:group id="_x0000_s1032" style="position:absolute;margin-left:49.55pt;margin-top:86.2pt;width:485.75pt;height:.1pt;z-index:-251658240;mso-position-horizontal-relative:page;mso-position-vertical-relative:page" coordorigin="1095,1893" coordsize="9715,2">
            <v:shape id="_x0000_s1033" style="position:absolute;left:1095;top:1893;width:9715;height:2" coordorigin="1095,1893" coordsize="9715,0" path="m1095,1893r9715,e" filled="f" strokeweight=".69589mm">
              <v:path arrowok="t"/>
            </v:shape>
            <w10:wrap anchorx="page" anchory="page"/>
          </v:group>
        </w:pict>
      </w:r>
      <w:r w:rsidRPr="00F17C5C">
        <w:rPr>
          <w:rFonts w:ascii="Times New Roman" w:eastAsia="標楷體" w:hAnsi="Times New Roman" w:cs="Times New Roman"/>
          <w:sz w:val="27"/>
          <w:szCs w:val="27"/>
          <w:lang w:eastAsia="zh-TW"/>
        </w:rPr>
        <w:t>Rotary International Significant Achievement Award</w:t>
      </w: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F17C5C" w:rsidP="00F17C5C">
      <w:pPr>
        <w:spacing w:after="0" w:line="260" w:lineRule="exact"/>
        <w:ind w:firstLine="363"/>
        <w:rPr>
          <w:rFonts w:ascii="標楷體" w:eastAsia="標楷體" w:hAnsi="標楷體"/>
          <w:sz w:val="20"/>
          <w:szCs w:val="20"/>
          <w:lang w:eastAsia="zh-TW"/>
        </w:rPr>
      </w:pPr>
      <w:r w:rsidRPr="00F17C5C">
        <w:rPr>
          <w:rFonts w:ascii="標楷體" w:eastAsia="標楷體" w:hAnsi="標楷體" w:hint="eastAsia"/>
          <w:b/>
          <w:sz w:val="23"/>
          <w:szCs w:val="23"/>
          <w:lang w:eastAsia="zh-TW"/>
        </w:rPr>
        <w:t>計劃簡述</w:t>
      </w:r>
      <w:r w:rsidR="005B6BA1" w:rsidRPr="005B6BA1">
        <w:rPr>
          <w:rFonts w:ascii="標楷體" w:eastAsia="標楷體" w:hAnsi="標楷體" w:hint="eastAsia"/>
          <w:sz w:val="20"/>
          <w:szCs w:val="20"/>
          <w:lang w:eastAsia="zh-TW"/>
        </w:rPr>
        <w:t xml:space="preserve"> (</w:t>
      </w:r>
      <w:r>
        <w:rPr>
          <w:rFonts w:ascii="標楷體" w:eastAsia="標楷體" w:hAnsi="標楷體" w:hint="eastAsia"/>
          <w:sz w:val="20"/>
          <w:szCs w:val="20"/>
          <w:lang w:eastAsia="zh-TW"/>
        </w:rPr>
        <w:t>請</w:t>
      </w:r>
      <w:r w:rsidRPr="00F17C5C">
        <w:rPr>
          <w:rFonts w:ascii="標楷體" w:eastAsia="標楷體" w:hAnsi="標楷體" w:hint="eastAsia"/>
          <w:sz w:val="20"/>
          <w:szCs w:val="20"/>
          <w:lang w:eastAsia="zh-TW"/>
        </w:rPr>
        <w:t>於下列空格中</w:t>
      </w:r>
      <w:r>
        <w:rPr>
          <w:rFonts w:ascii="標楷體" w:eastAsia="標楷體" w:hAnsi="標楷體" w:hint="eastAsia"/>
          <w:sz w:val="20"/>
          <w:szCs w:val="20"/>
          <w:lang w:eastAsia="zh-TW"/>
        </w:rPr>
        <w:t>概述此</w:t>
      </w:r>
      <w:r w:rsidR="005B6BA1" w:rsidRPr="005B6BA1">
        <w:rPr>
          <w:rFonts w:ascii="標楷體" w:eastAsia="標楷體" w:hAnsi="標楷體" w:hint="eastAsia"/>
          <w:sz w:val="20"/>
          <w:szCs w:val="20"/>
          <w:lang w:eastAsia="zh-TW"/>
        </w:rPr>
        <w:t>計劃)</w:t>
      </w: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5B6BA1">
      <w:pPr>
        <w:spacing w:after="0" w:line="240" w:lineRule="auto"/>
        <w:ind w:left="361" w:right="-20"/>
        <w:rPr>
          <w:rFonts w:ascii="標楷體" w:eastAsia="標楷體" w:hAnsi="標楷體" w:cs="Microsoft YaHei"/>
          <w:sz w:val="20"/>
          <w:szCs w:val="20"/>
          <w:lang w:eastAsia="zh-TW"/>
        </w:rPr>
      </w:pPr>
      <w:r w:rsidRPr="005B6BA1">
        <w:rPr>
          <w:rFonts w:ascii="標楷體" w:eastAsia="標楷體" w:hAnsi="標楷體" w:cs="Microsoft YaHei"/>
          <w:b/>
          <w:color w:val="0F0F0F"/>
          <w:sz w:val="23"/>
          <w:szCs w:val="23"/>
          <w:lang w:eastAsia="zh-TW"/>
        </w:rPr>
        <w:t>計劃之得獎</w:t>
      </w:r>
      <w:r w:rsidR="00F17C5C" w:rsidRPr="005B6BA1">
        <w:rPr>
          <w:rFonts w:ascii="標楷體" w:eastAsia="標楷體" w:hAnsi="標楷體" w:cs="Microsoft YaHei"/>
          <w:b/>
          <w:color w:val="0F0F0F"/>
          <w:sz w:val="20"/>
          <w:szCs w:val="20"/>
          <w:lang w:eastAsia="zh-TW"/>
        </w:rPr>
        <w:t>理由</w:t>
      </w:r>
      <w:r w:rsidR="00F17C5C" w:rsidRPr="00917A88">
        <w:rPr>
          <w:rFonts w:ascii="標楷體" w:eastAsia="標楷體" w:hAnsi="標楷體" w:cs="Microsoft YaHei"/>
          <w:color w:val="0F0F0F"/>
          <w:sz w:val="20"/>
          <w:szCs w:val="20"/>
          <w:lang w:eastAsia="zh-TW"/>
        </w:rPr>
        <w:t xml:space="preserve"> </w:t>
      </w:r>
      <w:r w:rsidR="00F17C5C" w:rsidRPr="00917A88">
        <w:rPr>
          <w:rFonts w:ascii="標楷體" w:eastAsia="標楷體" w:hAnsi="標楷體" w:cs="Microsoft YaHei"/>
          <w:color w:val="2A2A2A"/>
          <w:sz w:val="20"/>
          <w:szCs w:val="20"/>
          <w:lang w:eastAsia="zh-TW"/>
        </w:rPr>
        <w:t>(</w:t>
      </w:r>
      <w:r w:rsidR="00F17C5C">
        <w:rPr>
          <w:rFonts w:ascii="標楷體" w:eastAsia="標楷體" w:hAnsi="標楷體" w:cs="Microsoft YaHei"/>
          <w:color w:val="2A2A2A"/>
          <w:sz w:val="20"/>
          <w:szCs w:val="20"/>
          <w:lang w:eastAsia="zh-TW"/>
        </w:rPr>
        <w:t>請詳述此</w:t>
      </w:r>
      <w:r w:rsidR="00F17C5C" w:rsidRPr="00917A88">
        <w:rPr>
          <w:rFonts w:ascii="標楷體" w:eastAsia="標楷體" w:hAnsi="標楷體" w:cs="Microsoft YaHei"/>
          <w:color w:val="2A2A2A"/>
          <w:sz w:val="20"/>
          <w:szCs w:val="20"/>
          <w:lang w:eastAsia="zh-TW"/>
        </w:rPr>
        <w:t>計劃如何符合重大事功獎的標準</w:t>
      </w:r>
      <w:r w:rsidR="00F17C5C" w:rsidRPr="00917A88">
        <w:rPr>
          <w:rFonts w:ascii="標楷體" w:eastAsia="標楷體" w:hAnsi="標楷體" w:cs="Microsoft YaHei"/>
          <w:color w:val="2A2A2A"/>
          <w:sz w:val="20"/>
          <w:szCs w:val="20"/>
          <w:lang w:eastAsia="zh-TW"/>
        </w:rPr>
        <w:t>)</w:t>
      </w: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after="0" w:line="200" w:lineRule="exact"/>
        <w:rPr>
          <w:rFonts w:ascii="標楷體" w:eastAsia="標楷體" w:hAnsi="標楷體"/>
          <w:sz w:val="20"/>
          <w:szCs w:val="20"/>
          <w:lang w:eastAsia="zh-TW"/>
        </w:rPr>
      </w:pPr>
    </w:p>
    <w:p w:rsidR="003F0C53" w:rsidRPr="00917A88" w:rsidRDefault="003F0C53">
      <w:pPr>
        <w:spacing w:before="9" w:after="0" w:line="200" w:lineRule="exact"/>
        <w:rPr>
          <w:rFonts w:ascii="標楷體" w:eastAsia="標楷體" w:hAnsi="標楷體"/>
          <w:sz w:val="20"/>
          <w:szCs w:val="20"/>
          <w:lang w:eastAsia="zh-TW"/>
        </w:rPr>
      </w:pPr>
    </w:p>
    <w:p w:rsidR="00F17C5C" w:rsidRDefault="00F17C5C" w:rsidP="00F17C5C">
      <w:pPr>
        <w:spacing w:after="0" w:line="187" w:lineRule="auto"/>
        <w:ind w:left="3517" w:right="49" w:hanging="3166"/>
        <w:rPr>
          <w:rFonts w:ascii="標楷體" w:eastAsia="標楷體" w:hAnsi="標楷體" w:cs="Microsoft YaHei" w:hint="eastAsia"/>
          <w:color w:val="2A2A2A"/>
          <w:lang w:eastAsia="zh-TW"/>
        </w:rPr>
      </w:pPr>
      <w:r w:rsidRPr="00F17C5C">
        <w:rPr>
          <w:rFonts w:ascii="標楷體" w:eastAsia="標楷體" w:hAnsi="標楷體" w:cs="Microsoft YaHei"/>
          <w:color w:val="2A2A2A"/>
          <w:lang w:eastAsia="zh-TW"/>
        </w:rPr>
        <w:t>你可視需要附上更進一步說明被提名的扶輪社計劃事功的証明文件</w:t>
      </w:r>
      <w:r w:rsidRPr="00F17C5C">
        <w:rPr>
          <w:rFonts w:ascii="標楷體" w:eastAsia="標楷體" w:hAnsi="標楷體" w:cs="Microsoft YaHei"/>
          <w:color w:val="2A2A2A"/>
          <w:lang w:eastAsia="zh-TW"/>
        </w:rPr>
        <w:t>(</w:t>
      </w:r>
      <w:r w:rsidRPr="00F17C5C">
        <w:rPr>
          <w:rFonts w:ascii="標楷體" w:eastAsia="標楷體" w:hAnsi="標楷體" w:cs="Microsoft YaHei"/>
          <w:color w:val="2A2A2A"/>
          <w:lang w:eastAsia="zh-TW"/>
        </w:rPr>
        <w:t>此等文件，若地區</w:t>
      </w:r>
      <w:r w:rsidRPr="00F17C5C">
        <w:rPr>
          <w:rFonts w:ascii="標楷體" w:eastAsia="標楷體" w:hAnsi="標楷體" w:cs="Microsoft YaHei"/>
          <w:color w:val="2A2A2A"/>
          <w:lang w:eastAsia="zh-TW"/>
        </w:rPr>
        <w:t xml:space="preserve"> </w:t>
      </w:r>
    </w:p>
    <w:p w:rsidR="003F0C53" w:rsidRPr="00F17C5C" w:rsidRDefault="00F17C5C" w:rsidP="00F17C5C">
      <w:pPr>
        <w:spacing w:after="0" w:line="187" w:lineRule="auto"/>
        <w:ind w:left="3517" w:right="49" w:hanging="3166"/>
        <w:jc w:val="center"/>
        <w:rPr>
          <w:rFonts w:ascii="標楷體" w:eastAsia="標楷體" w:hAnsi="標楷體" w:cs="Microsoft YaHei"/>
          <w:color w:val="2A2A2A"/>
          <w:lang w:eastAsia="zh-TW"/>
        </w:rPr>
      </w:pPr>
      <w:r w:rsidRPr="00F17C5C">
        <w:rPr>
          <w:rFonts w:ascii="標楷體" w:eastAsia="標楷體" w:hAnsi="標楷體" w:cs="Microsoft YaHei"/>
          <w:color w:val="2A2A2A"/>
          <w:lang w:eastAsia="zh-TW"/>
        </w:rPr>
        <w:t>總監要求，才</w:t>
      </w:r>
      <w:proofErr w:type="gramStart"/>
      <w:r w:rsidRPr="00F17C5C">
        <w:rPr>
          <w:rFonts w:ascii="標楷體" w:eastAsia="標楷體" w:hAnsi="標楷體" w:cs="Microsoft YaHei"/>
          <w:color w:val="2A2A2A"/>
          <w:lang w:eastAsia="zh-TW"/>
        </w:rPr>
        <w:t>予退</w:t>
      </w:r>
      <w:proofErr w:type="gramEnd"/>
      <w:r w:rsidRPr="00F17C5C">
        <w:rPr>
          <w:rFonts w:ascii="標楷體" w:eastAsia="標楷體" w:hAnsi="標楷體" w:cs="Microsoft YaHei"/>
          <w:color w:val="2A2A2A"/>
          <w:lang w:eastAsia="zh-TW"/>
        </w:rPr>
        <w:t>還</w:t>
      </w:r>
      <w:proofErr w:type="gramStart"/>
      <w:r w:rsidRPr="00F17C5C">
        <w:rPr>
          <w:rFonts w:ascii="標楷體" w:eastAsia="標楷體" w:hAnsi="標楷體" w:cs="Microsoft YaHei"/>
          <w:color w:val="545454"/>
          <w:lang w:eastAsia="zh-TW"/>
        </w:rPr>
        <w:t>〉</w:t>
      </w:r>
      <w:proofErr w:type="gramEnd"/>
      <w:r w:rsidRPr="00F17C5C">
        <w:rPr>
          <w:rFonts w:ascii="標楷體" w:eastAsia="標楷體" w:hAnsi="標楷體" w:cs="Microsoft YaHei"/>
          <w:color w:val="2A2A2A"/>
          <w:lang w:eastAsia="zh-TW"/>
        </w:rPr>
        <w:t>。</w:t>
      </w:r>
    </w:p>
    <w:p w:rsidR="003F0C53" w:rsidRPr="00917A88" w:rsidRDefault="00F17C5C">
      <w:pPr>
        <w:spacing w:before="17" w:after="0" w:line="240" w:lineRule="exact"/>
        <w:rPr>
          <w:rFonts w:ascii="標楷體" w:eastAsia="標楷體" w:hAnsi="標楷體"/>
          <w:sz w:val="24"/>
          <w:szCs w:val="24"/>
          <w:lang w:eastAsia="zh-TW"/>
        </w:rPr>
      </w:pPr>
      <w:r>
        <w:rPr>
          <w:rFonts w:ascii="標楷體" w:eastAsia="標楷體" w:hAnsi="標楷體" w:cs="Microsoft YaHei"/>
          <w:noProof/>
          <w:color w:val="0F0F0F"/>
          <w:sz w:val="20"/>
          <w:szCs w:val="20"/>
          <w:lang w:eastAsia="zh-TW"/>
        </w:rPr>
        <w:pict>
          <v:rect id="_x0000_s1041" style="position:absolute;margin-left:7.85pt;margin-top:8.3pt;width:471.45pt;height:58.25pt;z-index:-251657216"/>
        </w:pict>
      </w:r>
    </w:p>
    <w:p w:rsidR="003F0C53" w:rsidRPr="00917A88" w:rsidRDefault="00F17C5C">
      <w:pPr>
        <w:spacing w:after="0" w:line="240" w:lineRule="auto"/>
        <w:ind w:left="2001" w:right="1902"/>
        <w:jc w:val="center"/>
        <w:rPr>
          <w:rFonts w:ascii="標楷體" w:eastAsia="標楷體" w:hAnsi="標楷體" w:cs="Microsoft YaHei"/>
          <w:sz w:val="20"/>
          <w:szCs w:val="20"/>
          <w:lang w:eastAsia="zh-TW"/>
        </w:rPr>
      </w:pPr>
      <w:r>
        <w:rPr>
          <w:rFonts w:ascii="標楷體" w:eastAsia="標楷體" w:hAnsi="標楷體" w:cs="Microsoft YaHei"/>
          <w:color w:val="0F0F0F"/>
          <w:sz w:val="20"/>
          <w:szCs w:val="20"/>
          <w:lang w:eastAsia="zh-TW"/>
        </w:rPr>
        <w:t>提名</w:t>
      </w:r>
      <w:proofErr w:type="gramStart"/>
      <w:r>
        <w:rPr>
          <w:rFonts w:ascii="標楷體" w:eastAsia="標楷體" w:hAnsi="標楷體" w:cs="Microsoft YaHei"/>
          <w:color w:val="0F0F0F"/>
          <w:sz w:val="20"/>
          <w:szCs w:val="20"/>
          <w:lang w:eastAsia="zh-TW"/>
        </w:rPr>
        <w:t>表</w:t>
      </w:r>
      <w:r w:rsidRPr="00917A88">
        <w:rPr>
          <w:rFonts w:ascii="標楷體" w:eastAsia="標楷體" w:hAnsi="標楷體" w:cs="Microsoft YaHei"/>
          <w:color w:val="0F0F0F"/>
          <w:sz w:val="20"/>
          <w:szCs w:val="20"/>
          <w:lang w:eastAsia="zh-TW"/>
        </w:rPr>
        <w:t>最</w:t>
      </w:r>
      <w:r>
        <w:rPr>
          <w:rFonts w:ascii="標楷體" w:eastAsia="標楷體" w:hAnsi="標楷體" w:cs="Microsoft YaHei" w:hint="eastAsia"/>
          <w:color w:val="0F0F0F"/>
          <w:sz w:val="20"/>
          <w:szCs w:val="20"/>
          <w:lang w:eastAsia="zh-TW"/>
        </w:rPr>
        <w:t>遲</w:t>
      </w:r>
      <w:r w:rsidRPr="00917A88">
        <w:rPr>
          <w:rFonts w:ascii="標楷體" w:eastAsia="標楷體" w:hAnsi="標楷體" w:cs="Microsoft YaHei"/>
          <w:color w:val="0F0F0F"/>
          <w:sz w:val="20"/>
          <w:szCs w:val="20"/>
          <w:lang w:eastAsia="zh-TW"/>
        </w:rPr>
        <w:t>請</w:t>
      </w:r>
      <w:proofErr w:type="gramEnd"/>
      <w:r w:rsidRPr="00917A88">
        <w:rPr>
          <w:rFonts w:ascii="標楷體" w:eastAsia="標楷體" w:hAnsi="標楷體" w:cs="Microsoft YaHei"/>
          <w:color w:val="0F0F0F"/>
          <w:sz w:val="20"/>
          <w:szCs w:val="20"/>
          <w:lang w:eastAsia="zh-TW"/>
        </w:rPr>
        <w:t>在</w:t>
      </w:r>
      <w:r>
        <w:rPr>
          <w:rFonts w:ascii="標楷體" w:eastAsia="標楷體" w:hAnsi="標楷體" w:cs="Microsoft YaHei" w:hint="eastAsia"/>
          <w:color w:val="0F0F0F"/>
          <w:sz w:val="20"/>
          <w:szCs w:val="20"/>
          <w:lang w:eastAsia="zh-TW"/>
        </w:rPr>
        <w:t>3</w:t>
      </w:r>
      <w:r w:rsidRPr="00917A88">
        <w:rPr>
          <w:rFonts w:ascii="標楷體" w:eastAsia="標楷體" w:hAnsi="標楷體" w:cs="Microsoft YaHei"/>
          <w:color w:val="0F0F0F"/>
          <w:sz w:val="21"/>
          <w:szCs w:val="21"/>
          <w:lang w:eastAsia="zh-TW"/>
        </w:rPr>
        <w:t>月</w:t>
      </w:r>
      <w:r>
        <w:rPr>
          <w:rFonts w:ascii="標楷體" w:eastAsia="標楷體" w:hAnsi="標楷體" w:cs="Microsoft YaHei" w:hint="eastAsia"/>
          <w:color w:val="0F0F0F"/>
          <w:sz w:val="21"/>
          <w:szCs w:val="21"/>
          <w:lang w:eastAsia="zh-TW"/>
        </w:rPr>
        <w:t>15</w:t>
      </w:r>
      <w:r>
        <w:rPr>
          <w:rFonts w:ascii="標楷體" w:eastAsia="標楷體" w:hAnsi="標楷體" w:cs="Microsoft YaHei"/>
          <w:color w:val="0F0F0F"/>
          <w:sz w:val="20"/>
          <w:szCs w:val="20"/>
          <w:lang w:eastAsia="zh-TW"/>
        </w:rPr>
        <w:t>目前寄達國際扶輪</w:t>
      </w:r>
      <w:r w:rsidRPr="00917A88">
        <w:rPr>
          <w:rFonts w:ascii="標楷體" w:eastAsia="標楷體" w:hAnsi="標楷體" w:cs="Microsoft YaHei"/>
          <w:color w:val="0F0F0F"/>
          <w:sz w:val="20"/>
          <w:szCs w:val="20"/>
          <w:lang w:eastAsia="zh-TW"/>
        </w:rPr>
        <w:t>總部</w:t>
      </w:r>
    </w:p>
    <w:p w:rsidR="003F0C53" w:rsidRPr="00F17C5C" w:rsidRDefault="00F17C5C">
      <w:pPr>
        <w:spacing w:after="0" w:line="289" w:lineRule="exact"/>
        <w:ind w:left="886" w:right="859"/>
        <w:jc w:val="center"/>
        <w:rPr>
          <w:rFonts w:ascii="Times New Roman" w:eastAsia="標楷體" w:hAnsi="Times New Roman" w:cs="Times New Roman"/>
        </w:rPr>
      </w:pPr>
      <w:proofErr w:type="spellStart"/>
      <w:r>
        <w:rPr>
          <w:rFonts w:ascii="標楷體" w:eastAsia="標楷體" w:hAnsi="標楷體" w:cs="Microsoft YaHei"/>
          <w:color w:val="3D3D3D"/>
          <w:sz w:val="20"/>
          <w:szCs w:val="20"/>
        </w:rPr>
        <w:t>請寄回</w:t>
      </w:r>
      <w:proofErr w:type="spellEnd"/>
      <w:r w:rsidRPr="00917A88">
        <w:rPr>
          <w:rFonts w:ascii="標楷體" w:eastAsia="標楷體" w:hAnsi="標楷體" w:cs="Microsoft YaHei"/>
          <w:color w:val="3D3D3D"/>
          <w:sz w:val="20"/>
          <w:szCs w:val="20"/>
        </w:rPr>
        <w:t xml:space="preserve">: </w:t>
      </w:r>
      <w:r w:rsidRPr="00917A88">
        <w:rPr>
          <w:rFonts w:ascii="標楷體" w:eastAsia="標楷體" w:hAnsi="標楷體" w:cs="Microsoft YaHei"/>
          <w:color w:val="3D3D3D"/>
          <w:sz w:val="20"/>
          <w:szCs w:val="20"/>
        </w:rPr>
        <w:t xml:space="preserve"> </w:t>
      </w:r>
      <w:r w:rsidRPr="00F17C5C">
        <w:rPr>
          <w:rFonts w:ascii="Times New Roman" w:eastAsia="標楷體" w:hAnsi="Times New Roman" w:cs="Times New Roman"/>
          <w:color w:val="2A2A2A"/>
        </w:rPr>
        <w:t>Recognition</w:t>
      </w:r>
      <w:r w:rsidRPr="00F17C5C">
        <w:rPr>
          <w:rFonts w:ascii="Times New Roman" w:eastAsia="標楷體" w:hAnsi="Times New Roman" w:cs="Times New Roman"/>
          <w:color w:val="2A2A2A"/>
        </w:rPr>
        <w:t xml:space="preserve"> </w:t>
      </w:r>
      <w:proofErr w:type="gramStart"/>
      <w:r w:rsidRPr="00F17C5C">
        <w:rPr>
          <w:rFonts w:ascii="Times New Roman" w:eastAsia="標楷體" w:hAnsi="Times New Roman" w:cs="Times New Roman"/>
          <w:color w:val="2A2A2A"/>
        </w:rPr>
        <w:t>Secti</w:t>
      </w:r>
      <w:r w:rsidRPr="00F17C5C">
        <w:rPr>
          <w:rFonts w:ascii="Times New Roman" w:eastAsia="標楷體" w:hAnsi="Times New Roman" w:cs="Times New Roman"/>
          <w:color w:val="2A2A2A"/>
        </w:rPr>
        <w:t>o</w:t>
      </w:r>
      <w:r w:rsidRPr="00F17C5C">
        <w:rPr>
          <w:rFonts w:ascii="Times New Roman" w:eastAsia="標楷體" w:hAnsi="Times New Roman" w:cs="Times New Roman"/>
          <w:color w:val="2A2A2A"/>
        </w:rPr>
        <w:t>n(</w:t>
      </w:r>
      <w:proofErr w:type="gramEnd"/>
      <w:r w:rsidRPr="00F17C5C">
        <w:rPr>
          <w:rFonts w:ascii="Times New Roman" w:eastAsia="標楷體" w:hAnsi="Times New Roman" w:cs="Times New Roman"/>
          <w:color w:val="2A2A2A"/>
        </w:rPr>
        <w:t>C</w:t>
      </w:r>
      <w:r w:rsidRPr="00F17C5C">
        <w:rPr>
          <w:rFonts w:ascii="Times New Roman" w:eastAsia="標楷體" w:hAnsi="Times New Roman" w:cs="Times New Roman"/>
          <w:color w:val="0F0F0F"/>
        </w:rPr>
        <w:t>P</w:t>
      </w:r>
      <w:r w:rsidRPr="00F17C5C">
        <w:rPr>
          <w:rFonts w:ascii="Times New Roman" w:eastAsia="標楷體" w:hAnsi="Times New Roman" w:cs="Times New Roman"/>
          <w:color w:val="2A2A2A"/>
        </w:rPr>
        <w:t>230)</w:t>
      </w:r>
      <w:r w:rsidRPr="00F17C5C">
        <w:rPr>
          <w:rFonts w:ascii="Times New Roman" w:eastAsia="標楷體" w:hAnsi="Times New Roman" w:cs="Times New Roman"/>
          <w:color w:val="2A2A2A"/>
        </w:rPr>
        <w:t xml:space="preserve"> </w:t>
      </w:r>
      <w:r w:rsidRPr="00F17C5C">
        <w:rPr>
          <w:rFonts w:ascii="Times New Roman" w:eastAsia="標楷體" w:hAnsi="Times New Roman" w:cs="Times New Roman"/>
          <w:color w:val="2A2A2A"/>
        </w:rPr>
        <w:t>Rotary</w:t>
      </w:r>
      <w:r w:rsidRPr="00F17C5C">
        <w:rPr>
          <w:rFonts w:ascii="Times New Roman" w:eastAsia="標楷體" w:hAnsi="Times New Roman" w:cs="Times New Roman"/>
          <w:color w:val="2A2A2A"/>
        </w:rPr>
        <w:t xml:space="preserve"> </w:t>
      </w:r>
      <w:r w:rsidRPr="00F17C5C">
        <w:rPr>
          <w:rFonts w:ascii="Times New Roman" w:eastAsia="標楷體" w:hAnsi="Times New Roman" w:cs="Times New Roman"/>
          <w:color w:val="2A2A2A"/>
        </w:rPr>
        <w:t>I</w:t>
      </w:r>
      <w:r w:rsidRPr="00F17C5C">
        <w:rPr>
          <w:rFonts w:ascii="Times New Roman" w:eastAsia="標楷體" w:hAnsi="Times New Roman" w:cs="Times New Roman"/>
          <w:color w:val="2A2A2A"/>
        </w:rPr>
        <w:t>nternational</w:t>
      </w:r>
      <w:r w:rsidRPr="00F17C5C">
        <w:rPr>
          <w:rFonts w:ascii="Times New Roman" w:eastAsia="標楷體" w:hAnsi="Times New Roman" w:cs="Times New Roman"/>
          <w:color w:val="2A2A2A"/>
          <w:lang w:eastAsia="zh-TW"/>
        </w:rPr>
        <w:t xml:space="preserve">, </w:t>
      </w:r>
      <w:r w:rsidRPr="00F17C5C">
        <w:rPr>
          <w:rFonts w:ascii="Times New Roman" w:eastAsia="標楷體" w:hAnsi="Times New Roman" w:cs="Times New Roman"/>
          <w:color w:val="2A2A2A"/>
        </w:rPr>
        <w:t>On</w:t>
      </w:r>
      <w:r w:rsidRPr="00F17C5C">
        <w:rPr>
          <w:rFonts w:ascii="Times New Roman" w:eastAsia="標楷體" w:hAnsi="Times New Roman" w:cs="Times New Roman"/>
          <w:color w:val="2A2A2A"/>
        </w:rPr>
        <w:t>e</w:t>
      </w:r>
      <w:r w:rsidRPr="00F17C5C">
        <w:rPr>
          <w:rFonts w:ascii="Times New Roman" w:eastAsia="標楷體" w:hAnsi="Times New Roman" w:cs="Times New Roman"/>
          <w:color w:val="2A2A2A"/>
        </w:rPr>
        <w:t xml:space="preserve"> </w:t>
      </w:r>
      <w:r w:rsidRPr="00F17C5C">
        <w:rPr>
          <w:rFonts w:ascii="Times New Roman" w:eastAsia="標楷體" w:hAnsi="Times New Roman" w:cs="Times New Roman"/>
          <w:color w:val="2A2A2A"/>
        </w:rPr>
        <w:t>Rotar</w:t>
      </w:r>
      <w:r w:rsidRPr="00F17C5C">
        <w:rPr>
          <w:rFonts w:ascii="Times New Roman" w:eastAsia="標楷體" w:hAnsi="Times New Roman" w:cs="Times New Roman"/>
          <w:color w:val="2A2A2A"/>
        </w:rPr>
        <w:t>y</w:t>
      </w:r>
      <w:r w:rsidRPr="00F17C5C">
        <w:rPr>
          <w:rFonts w:ascii="Times New Roman" w:eastAsia="標楷體" w:hAnsi="Times New Roman" w:cs="Times New Roman"/>
          <w:color w:val="2A2A2A"/>
          <w:lang w:eastAsia="zh-TW"/>
        </w:rPr>
        <w:t xml:space="preserve"> </w:t>
      </w:r>
      <w:r w:rsidRPr="00F17C5C">
        <w:rPr>
          <w:rFonts w:ascii="Times New Roman" w:eastAsia="標楷體" w:hAnsi="Times New Roman" w:cs="Times New Roman"/>
          <w:color w:val="2A2A2A"/>
        </w:rPr>
        <w:t>C</w:t>
      </w:r>
      <w:r w:rsidRPr="00F17C5C">
        <w:rPr>
          <w:rFonts w:ascii="Times New Roman" w:eastAsia="標楷體" w:hAnsi="Times New Roman" w:cs="Times New Roman"/>
          <w:color w:val="2A2A2A"/>
        </w:rPr>
        <w:t>ente</w:t>
      </w:r>
      <w:r w:rsidRPr="00F17C5C">
        <w:rPr>
          <w:rFonts w:ascii="Times New Roman" w:eastAsia="標楷體" w:hAnsi="Times New Roman" w:cs="Times New Roman"/>
          <w:color w:val="2A2A2A"/>
        </w:rPr>
        <w:t>r</w:t>
      </w:r>
    </w:p>
    <w:p w:rsidR="003F0C53" w:rsidRPr="00F17C5C" w:rsidRDefault="00F17C5C">
      <w:pPr>
        <w:spacing w:after="0" w:line="271" w:lineRule="exact"/>
        <w:ind w:left="481" w:right="386"/>
        <w:jc w:val="center"/>
        <w:rPr>
          <w:rFonts w:ascii="Times New Roman" w:eastAsia="標楷體" w:hAnsi="Times New Roman" w:cs="Times New Roman"/>
        </w:rPr>
      </w:pPr>
      <w:r w:rsidRPr="00F17C5C">
        <w:rPr>
          <w:rFonts w:ascii="Times New Roman" w:eastAsia="標楷體" w:hAnsi="Times New Roman" w:cs="Times New Roman"/>
          <w:color w:val="2A2A2A"/>
        </w:rPr>
        <w:t>1560</w:t>
      </w:r>
      <w:r w:rsidRPr="00F17C5C">
        <w:rPr>
          <w:rFonts w:ascii="Times New Roman" w:eastAsia="標楷體" w:hAnsi="Times New Roman" w:cs="Times New Roman"/>
          <w:color w:val="2A2A2A"/>
        </w:rPr>
        <w:t xml:space="preserve"> </w:t>
      </w:r>
      <w:r w:rsidRPr="00F17C5C">
        <w:rPr>
          <w:rFonts w:ascii="Times New Roman" w:eastAsia="標楷體" w:hAnsi="Times New Roman" w:cs="Times New Roman"/>
          <w:color w:val="2A2A2A"/>
        </w:rPr>
        <w:t>Sherman</w:t>
      </w:r>
      <w:r w:rsidRPr="00F17C5C">
        <w:rPr>
          <w:rFonts w:ascii="Times New Roman" w:eastAsia="標楷體" w:hAnsi="Times New Roman" w:cs="Times New Roman"/>
          <w:color w:val="2A2A2A"/>
        </w:rPr>
        <w:t xml:space="preserve"> </w:t>
      </w:r>
      <w:proofErr w:type="gramStart"/>
      <w:r w:rsidRPr="00F17C5C">
        <w:rPr>
          <w:rFonts w:ascii="Times New Roman" w:eastAsia="標楷體" w:hAnsi="Times New Roman" w:cs="Times New Roman"/>
          <w:color w:val="2A2A2A"/>
        </w:rPr>
        <w:t>Av</w:t>
      </w:r>
      <w:r w:rsidRPr="00F17C5C">
        <w:rPr>
          <w:rFonts w:ascii="Times New Roman" w:eastAsia="標楷體" w:hAnsi="Times New Roman" w:cs="Times New Roman"/>
          <w:color w:val="2A2A2A"/>
        </w:rPr>
        <w:t>e</w:t>
      </w:r>
      <w:r w:rsidRPr="00F17C5C">
        <w:rPr>
          <w:rFonts w:ascii="Times New Roman" w:eastAsia="標楷體" w:hAnsi="Times New Roman" w:cs="Times New Roman"/>
          <w:color w:val="2A2A2A"/>
        </w:rPr>
        <w:t xml:space="preserve">nue </w:t>
      </w:r>
      <w:r w:rsidRPr="00F17C5C">
        <w:rPr>
          <w:rFonts w:ascii="Times New Roman" w:eastAsia="標楷體" w:hAnsi="Times New Roman" w:cs="Times New Roman"/>
          <w:color w:val="2A2A2A"/>
        </w:rPr>
        <w:t xml:space="preserve"> </w:t>
      </w:r>
      <w:proofErr w:type="spellStart"/>
      <w:r w:rsidRPr="00F17C5C">
        <w:rPr>
          <w:rFonts w:ascii="Times New Roman" w:eastAsia="標楷體" w:hAnsi="Times New Roman" w:cs="Times New Roman"/>
          <w:color w:val="3D3D3D"/>
        </w:rPr>
        <w:t>Evansto</w:t>
      </w:r>
      <w:r w:rsidRPr="00F17C5C">
        <w:rPr>
          <w:rFonts w:ascii="Times New Roman" w:eastAsia="標楷體" w:hAnsi="Times New Roman" w:cs="Times New Roman"/>
          <w:color w:val="3D3D3D"/>
        </w:rPr>
        <w:t>n</w:t>
      </w:r>
      <w:proofErr w:type="gramEnd"/>
      <w:r w:rsidRPr="00F17C5C">
        <w:rPr>
          <w:rFonts w:ascii="Times New Roman" w:eastAsia="標楷體" w:hAnsi="Times New Roman" w:cs="Times New Roman"/>
          <w:color w:val="3D3D3D"/>
          <w:sz w:val="24"/>
          <w:szCs w:val="24"/>
        </w:rPr>
        <w:t>，</w:t>
      </w:r>
      <w:r w:rsidRPr="00F17C5C">
        <w:rPr>
          <w:rFonts w:ascii="Times New Roman" w:eastAsia="標楷體" w:hAnsi="Times New Roman" w:cs="Times New Roman"/>
          <w:color w:val="0F0F0F"/>
        </w:rPr>
        <w:t>l</w:t>
      </w:r>
      <w:r w:rsidRPr="00F17C5C">
        <w:rPr>
          <w:rFonts w:ascii="Times New Roman" w:eastAsia="標楷體" w:hAnsi="Times New Roman" w:cs="Times New Roman"/>
          <w:color w:val="2A2A2A"/>
        </w:rPr>
        <w:t>L</w:t>
      </w:r>
      <w:proofErr w:type="spellEnd"/>
      <w:r w:rsidRPr="00F17C5C">
        <w:rPr>
          <w:rFonts w:ascii="Times New Roman" w:eastAsia="標楷體" w:hAnsi="Times New Roman" w:cs="Times New Roman"/>
          <w:color w:val="2A2A2A"/>
        </w:rPr>
        <w:t xml:space="preserve"> </w:t>
      </w:r>
      <w:r w:rsidRPr="00F17C5C">
        <w:rPr>
          <w:rFonts w:ascii="Times New Roman" w:eastAsia="標楷體" w:hAnsi="Times New Roman" w:cs="Times New Roman"/>
          <w:color w:val="2A2A2A"/>
        </w:rPr>
        <w:t>60201</w:t>
      </w:r>
      <w:r>
        <w:rPr>
          <w:rFonts w:ascii="Times New Roman" w:eastAsia="標楷體" w:hAnsi="Times New Roman" w:cs="Times New Roman" w:hint="eastAsia"/>
          <w:color w:val="2A2A2A"/>
          <w:lang w:eastAsia="zh-TW"/>
        </w:rPr>
        <w:t xml:space="preserve">-3968 </w:t>
      </w:r>
      <w:r w:rsidRPr="00F17C5C">
        <w:rPr>
          <w:rFonts w:ascii="Times New Roman" w:eastAsia="標楷體" w:hAnsi="Times New Roman" w:cs="Times New Roman"/>
          <w:color w:val="2A2A2A"/>
        </w:rPr>
        <w:t>USA</w:t>
      </w:r>
      <w:r w:rsidRPr="00F17C5C">
        <w:rPr>
          <w:rFonts w:ascii="Times New Roman" w:eastAsia="標楷體" w:hAnsi="Times New Roman" w:cs="Times New Roman"/>
          <w:color w:val="2A2A2A"/>
        </w:rPr>
        <w:t xml:space="preserve"> </w:t>
      </w:r>
      <w:r w:rsidRPr="00F17C5C">
        <w:rPr>
          <w:rFonts w:ascii="Times New Roman" w:eastAsia="標楷體" w:hAnsi="Times New Roman" w:cs="Times New Roman"/>
          <w:color w:val="7E7E7E"/>
          <w:sz w:val="10"/>
          <w:szCs w:val="10"/>
        </w:rPr>
        <w:t xml:space="preserve">0   </w:t>
      </w:r>
      <w:r w:rsidRPr="00F17C5C">
        <w:rPr>
          <w:rFonts w:ascii="Times New Roman" w:eastAsia="標楷體" w:hAnsi="Times New Roman" w:cs="Times New Roman"/>
          <w:color w:val="7E7E7E"/>
          <w:sz w:val="10"/>
          <w:szCs w:val="10"/>
        </w:rPr>
        <w:t xml:space="preserve"> </w:t>
      </w:r>
      <w:r w:rsidRPr="00F17C5C">
        <w:rPr>
          <w:rFonts w:ascii="Times New Roman" w:eastAsia="標楷體" w:hAnsi="Times New Roman" w:cs="Times New Roman"/>
          <w:color w:val="3D3D3D"/>
        </w:rPr>
        <w:t>Fa</w:t>
      </w:r>
      <w:r w:rsidRPr="00F17C5C">
        <w:rPr>
          <w:rFonts w:ascii="Times New Roman" w:eastAsia="標楷體" w:hAnsi="Times New Roman" w:cs="Times New Roman"/>
          <w:color w:val="3D3D3D"/>
        </w:rPr>
        <w:t>x</w:t>
      </w:r>
      <w:r w:rsidRPr="00F17C5C">
        <w:rPr>
          <w:rFonts w:ascii="Times New Roman" w:eastAsia="標楷體" w:hAnsi="Times New Roman" w:cs="Times New Roman"/>
          <w:color w:val="0F0F0F"/>
        </w:rPr>
        <w:t>:</w:t>
      </w:r>
      <w:bookmarkStart w:id="0" w:name="_GoBack"/>
      <w:bookmarkEnd w:id="0"/>
      <w:r w:rsidRPr="00F17C5C">
        <w:rPr>
          <w:rFonts w:ascii="Times New Roman" w:eastAsia="標楷體" w:hAnsi="Times New Roman" w:cs="Times New Roman"/>
          <w:color w:val="2A2A2A"/>
        </w:rPr>
        <w:t>84</w:t>
      </w:r>
      <w:r w:rsidRPr="00F17C5C">
        <w:rPr>
          <w:rFonts w:ascii="Times New Roman" w:eastAsia="標楷體" w:hAnsi="Times New Roman" w:cs="Times New Roman"/>
          <w:color w:val="2A2A2A"/>
        </w:rPr>
        <w:t>7</w:t>
      </w:r>
      <w:r w:rsidRPr="00F17C5C">
        <w:rPr>
          <w:rFonts w:ascii="Times New Roman" w:eastAsia="標楷體" w:hAnsi="Times New Roman" w:cs="Times New Roman"/>
          <w:color w:val="0F0F0F"/>
        </w:rPr>
        <w:t>-</w:t>
      </w:r>
      <w:r w:rsidRPr="00F17C5C">
        <w:rPr>
          <w:rFonts w:ascii="Times New Roman" w:eastAsia="標楷體" w:hAnsi="Times New Roman" w:cs="Times New Roman"/>
          <w:color w:val="2A2A2A"/>
        </w:rPr>
        <w:t>32</w:t>
      </w:r>
      <w:r w:rsidRPr="00F17C5C">
        <w:rPr>
          <w:rFonts w:ascii="Times New Roman" w:eastAsia="標楷體" w:hAnsi="Times New Roman" w:cs="Times New Roman"/>
          <w:color w:val="2A2A2A"/>
        </w:rPr>
        <w:t>8</w:t>
      </w:r>
      <w:r w:rsidRPr="00F17C5C">
        <w:rPr>
          <w:rFonts w:ascii="Times New Roman" w:eastAsia="標楷體" w:hAnsi="Times New Roman" w:cs="Times New Roman"/>
          <w:color w:val="0F0F0F"/>
        </w:rPr>
        <w:t>-</w:t>
      </w:r>
      <w:r w:rsidRPr="00F17C5C">
        <w:rPr>
          <w:rFonts w:ascii="Times New Roman" w:eastAsia="標楷體" w:hAnsi="Times New Roman" w:cs="Times New Roman"/>
          <w:color w:val="2A2A2A"/>
        </w:rPr>
        <w:t>8554</w:t>
      </w:r>
      <w:r w:rsidRPr="00F17C5C">
        <w:rPr>
          <w:rFonts w:ascii="Times New Roman" w:eastAsia="標楷體" w:hAnsi="Times New Roman" w:cs="Times New Roman"/>
          <w:color w:val="2A2A2A"/>
        </w:rPr>
        <w:t xml:space="preserve"> </w:t>
      </w:r>
      <w:r w:rsidRPr="00F17C5C">
        <w:rPr>
          <w:rFonts w:ascii="Times New Roman" w:eastAsia="標楷體" w:hAnsi="Times New Roman" w:cs="Times New Roman"/>
          <w:color w:val="2A2A2A"/>
          <w:sz w:val="17"/>
          <w:szCs w:val="17"/>
        </w:rPr>
        <w:t>或</w:t>
      </w:r>
      <w:r w:rsidRPr="00F17C5C">
        <w:rPr>
          <w:rFonts w:ascii="Times New Roman" w:eastAsia="標楷體" w:hAnsi="Times New Roman" w:cs="Times New Roman"/>
          <w:color w:val="2A2A2A"/>
          <w:sz w:val="17"/>
          <w:szCs w:val="17"/>
        </w:rPr>
        <w:t xml:space="preserve"> </w:t>
      </w:r>
      <w:r w:rsidRPr="00F17C5C">
        <w:rPr>
          <w:rFonts w:ascii="Times New Roman" w:eastAsia="標楷體" w:hAnsi="Times New Roman" w:cs="Times New Roman"/>
          <w:color w:val="2A2A2A"/>
        </w:rPr>
        <w:t>847-32</w:t>
      </w:r>
      <w:r w:rsidRPr="00F17C5C">
        <w:rPr>
          <w:rFonts w:ascii="Times New Roman" w:eastAsia="標楷體" w:hAnsi="Times New Roman" w:cs="Times New Roman"/>
          <w:color w:val="2A2A2A"/>
        </w:rPr>
        <w:t>8</w:t>
      </w:r>
      <w:r w:rsidRPr="00F17C5C">
        <w:rPr>
          <w:rFonts w:ascii="Times New Roman" w:eastAsia="標楷體" w:hAnsi="Times New Roman" w:cs="Times New Roman"/>
          <w:color w:val="0F0F0F"/>
        </w:rPr>
        <w:t>-</w:t>
      </w:r>
      <w:r w:rsidRPr="00F17C5C">
        <w:rPr>
          <w:rFonts w:ascii="Times New Roman" w:eastAsia="標楷體" w:hAnsi="Times New Roman" w:cs="Times New Roman"/>
          <w:color w:val="2A2A2A"/>
        </w:rPr>
        <w:t>82</w:t>
      </w:r>
      <w:r w:rsidRPr="00F17C5C">
        <w:rPr>
          <w:rFonts w:ascii="Times New Roman" w:eastAsia="標楷體" w:hAnsi="Times New Roman" w:cs="Times New Roman"/>
          <w:color w:val="2A2A2A"/>
        </w:rPr>
        <w:t>8</w:t>
      </w:r>
      <w:r w:rsidRPr="00F17C5C">
        <w:rPr>
          <w:rFonts w:ascii="Times New Roman" w:eastAsia="標楷體" w:hAnsi="Times New Roman" w:cs="Times New Roman"/>
          <w:color w:val="0F0F0F"/>
        </w:rPr>
        <w:t>1</w:t>
      </w:r>
    </w:p>
    <w:sectPr w:rsidR="003F0C53" w:rsidRPr="00F17C5C">
      <w:pgSz w:w="11920" w:h="16840"/>
      <w:pgMar w:top="1140" w:right="16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C19F7"/>
    <w:multiLevelType w:val="hybridMultilevel"/>
    <w:tmpl w:val="70EEB386"/>
    <w:lvl w:ilvl="0" w:tplc="04090001">
      <w:start w:val="1"/>
      <w:numFmt w:val="bullet"/>
      <w:lvlText w:val=""/>
      <w:lvlJc w:val="left"/>
      <w:pPr>
        <w:ind w:left="1546" w:hanging="360"/>
      </w:pPr>
      <w:rPr>
        <w:rFonts w:ascii="Symbol" w:hAnsi="Symbol"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1">
    <w:nsid w:val="6F9C00C4"/>
    <w:multiLevelType w:val="hybridMultilevel"/>
    <w:tmpl w:val="CA7EFEC2"/>
    <w:lvl w:ilvl="0" w:tplc="04090001">
      <w:start w:val="1"/>
      <w:numFmt w:val="bullet"/>
      <w:lvlText w:val=""/>
      <w:lvlJc w:val="left"/>
      <w:pPr>
        <w:ind w:left="1546" w:hanging="360"/>
      </w:pPr>
      <w:rPr>
        <w:rFonts w:ascii="Symbol" w:hAnsi="Symbol"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F0C53"/>
    <w:rsid w:val="003F0C53"/>
    <w:rsid w:val="005B6BA1"/>
    <w:rsid w:val="007A4207"/>
    <w:rsid w:val="00917A88"/>
    <w:rsid w:val="00947BC7"/>
    <w:rsid w:val="00F17C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8328-139E-4174-99C6-9C2EB670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國際扶輪重大事功獎</dc:title>
  <dc:creator>neco</dc:creator>
  <cp:lastModifiedBy>Asus</cp:lastModifiedBy>
  <cp:revision>2</cp:revision>
  <dcterms:created xsi:type="dcterms:W3CDTF">2013-01-23T11:21:00Z</dcterms:created>
  <dcterms:modified xsi:type="dcterms:W3CDTF">2013-01-23T04:12:00Z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2008-07-01T00:00:00Z</vt:filetime>
  </property>
  <property fmtid="{D5CDD505-2E9C-101B-9397-08002B2CF9AE}" pid="3" name="LastSaved">
    <vt:filetime>2013-01-23T00:00:00Z</vt:filetime>
  </property>
</Properties>
</file>